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8A" w:rsidRDefault="00D9488A" w:rsidP="00D9488A">
      <w:pPr>
        <w:rPr>
          <w:rFonts w:ascii="Times New Roman" w:hAnsi="Times New Roman" w:cs="Times New Roman"/>
          <w:b/>
          <w:sz w:val="26"/>
          <w:szCs w:val="26"/>
        </w:rPr>
      </w:pPr>
    </w:p>
    <w:p w:rsidR="00D9488A" w:rsidRPr="00D9488A" w:rsidRDefault="00D91A04" w:rsidP="00D948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лит.чт.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лит.чт.3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D9488A" w:rsidRPr="00D84C74" w:rsidRDefault="00D9488A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B10AA" w:rsidRPr="00D84C74" w:rsidRDefault="00D9488A" w:rsidP="00D84C74">
      <w:pPr>
        <w:spacing w:line="240" w:lineRule="auto"/>
        <w:ind w:right="207"/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</w:pPr>
      <w:r w:rsidRPr="00D84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 на основе авторской программы  под редакцией  Л.Ф. Климановой</w:t>
      </w:r>
      <w:r w:rsidR="00AB10AA" w:rsidRPr="00D84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Start"/>
      <w:r w:rsidR="00AB10AA" w:rsidRPr="00D84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,</w:t>
      </w:r>
      <w:proofErr w:type="gramEnd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М. В. </w:t>
      </w:r>
      <w:proofErr w:type="spellStart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Бойкиной</w:t>
      </w:r>
      <w:proofErr w:type="spellEnd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. — М.: Просвещение, 2014,  к учебнику </w:t>
      </w:r>
      <w:r w:rsidR="00AB10AA" w:rsidRPr="00D84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Л.Ф. Климановой,</w:t>
      </w:r>
      <w:proofErr w:type="gramStart"/>
      <w:r w:rsidR="00AB10AA" w:rsidRPr="00D84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,</w:t>
      </w:r>
      <w:proofErr w:type="gramEnd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М. В. </w:t>
      </w:r>
      <w:proofErr w:type="spellStart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Бойкиной</w:t>
      </w:r>
      <w:proofErr w:type="spellEnd"/>
      <w:r w:rsidR="00AB10AA" w:rsidRPr="00D84C74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«Литературное чтение 3 класс»</w:t>
      </w:r>
    </w:p>
    <w:p w:rsidR="00AB10AA" w:rsidRPr="00AB10AA" w:rsidRDefault="00AB10AA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0A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AB10AA" w:rsidRPr="00D84C74" w:rsidRDefault="00AB10AA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Pr="00D84C74">
        <w:rPr>
          <w:rFonts w:ascii="Times New Roman" w:hAnsi="Times New Roman" w:cs="Times New Roman"/>
          <w:sz w:val="24"/>
          <w:szCs w:val="24"/>
        </w:rPr>
        <w:t>:  понимать, что отношение к Родине начинается с отношений к семье, находить подтверждение этому в читаемых текстах, в том числе пословицах и поговорках;  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 самостоятельно находить произведения о своей Родине, с интересом читать, создавать собственные высказывания и произведения о Родине.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</w:t>
      </w:r>
      <w:r w:rsidRPr="00D84C74">
        <w:rPr>
          <w:rFonts w:ascii="Times New Roman" w:hAnsi="Times New Roman" w:cs="Times New Roman"/>
          <w:sz w:val="24"/>
          <w:szCs w:val="24"/>
        </w:rPr>
        <w:t xml:space="preserve">:  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  собирать материал для проведения заочных экскурсий по любимым  местам  своей  Родины,  местам,  воспетым  в  произведениях писателей и поэтов, доносить эту информацию до  слушателей,  используя  художественные  формы  изложения (литературный журнал, уроки-концерты, уроки-праздники, уроки-конкурсы и пр.); составлять  сборники  стихов  и  рассказов  о  Родине, включать в них и произведения собственного сочинения;  принимать участие в проекте на тему «Моя Родина в произведениях великих художников, поэтов и музыкантов». </w:t>
      </w:r>
    </w:p>
    <w:p w:rsidR="00AB10AA" w:rsidRPr="00D84C74" w:rsidRDefault="00AB10AA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C7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Pr="00D84C74">
        <w:rPr>
          <w:rFonts w:ascii="Times New Roman" w:hAnsi="Times New Roman" w:cs="Times New Roman"/>
          <w:sz w:val="24"/>
          <w:szCs w:val="24"/>
        </w:rPr>
        <w:t xml:space="preserve">:  формулировать  учебную  задачу  урока  в  мини-группе (паре),  принимать  её,  сохранять  на  протяжении  всего  урока, периодически   сверяя   свои   учебные   действия   с   заданной задачей;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  читать в соответствии с целью чтения (бегло, выразительно, по ролям, выразительно наизусть и пр.);  составлять план работы по решению учебной задачи урока в  мини-группе  или  паре,  предлагать  совместно  с  группой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 xml:space="preserve">(парой) план изучения темы урока;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выбирать вместе с группой (в паре) форму оценивания результатов, вырабатывать совместно с группой (в паре) критерии оценивания результатов;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  определять границы коллективного знания и незнания по теме самостоятельно (Что мы уже знаем по данной теме?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 xml:space="preserve">Что мы уже умеем?), связывать с целевой установкой урока;  фиксировать по ходу урока и в конце урока удовлетворённость/неудовлетворённость своей работой  на  уроке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(с помощью шкал, значков «+» и «−»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?»);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анализировать причины успеха/неуспеха с помощью оценочных шкал и знаковой системы («+» и «−»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?»);  фиксировать причины неудач в устной форме в группе или паре; предлагать варианты устранения причин неудач на уроке;  осознавать смысл и назначение позитивных установок на успешную работу, пользоваться ими в случае неудачи на уроке, проговаривая во внешней речи.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</w:t>
      </w:r>
      <w:r w:rsidRPr="00D84C74">
        <w:rPr>
          <w:rFonts w:ascii="Times New Roman" w:hAnsi="Times New Roman" w:cs="Times New Roman"/>
          <w:sz w:val="24"/>
          <w:szCs w:val="24"/>
        </w:rPr>
        <w:t xml:space="preserve">:  формулировать  учебную  задачу  урока  коллективно, в  мини-группе  или  паре;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формулировать  свои  задачи  урока  в  соответствии с темой урока и индивидуальными учебными потребностями и интересами;  читать в соответствии с целью чтения (в темпе ра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говорной   речи,   без   искажений,   выразительно,   выборочно и пр.);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  осмысливать коллективно составленный план работы на уроке и план, выработанный группой сверстников (парой), предлагать  свой  индивидуальный  план  работы  (возможно, альтернативный) или некоторые пункты плана, приводить аргументы в пользу своего плана работы;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 принимать замечания, конструктивно обсуждать недостатки предложенного плана;  выбирать наиболее эффективный вариант плана для достижения  результатов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 изучения  темы  урока.  </w:t>
      </w:r>
      <w:proofErr w:type="gramStart"/>
      <w:r w:rsidR="00982CE0" w:rsidRPr="00D84C74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D84C74">
        <w:rPr>
          <w:rFonts w:ascii="Times New Roman" w:hAnsi="Times New Roman" w:cs="Times New Roman"/>
          <w:sz w:val="24"/>
          <w:szCs w:val="24"/>
        </w:rPr>
        <w:t xml:space="preserve">план одобрен, следовать его пунктам, проверять и контролировать их выполнение;  оценивать свою работу в соответствии с заранее выработанными критериями и выбранными 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формами оценивания;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границы собственного знания и незнания по теме самостоятельно (Что я уже знаю по данной теме?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Что я уже умею?), связывать с индивидуа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льной учебной задачей; </w:t>
      </w:r>
      <w:r w:rsidRPr="00D84C74">
        <w:rPr>
          <w:rFonts w:ascii="Times New Roman" w:hAnsi="Times New Roman" w:cs="Times New Roman"/>
          <w:sz w:val="24"/>
          <w:szCs w:val="24"/>
        </w:rPr>
        <w:t>фиксировать по ходу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урока и в конце урока удовлет</w:t>
      </w:r>
      <w:r w:rsidRPr="00D84C74">
        <w:rPr>
          <w:rFonts w:ascii="Times New Roman" w:hAnsi="Times New Roman" w:cs="Times New Roman"/>
          <w:sz w:val="24"/>
          <w:szCs w:val="24"/>
        </w:rPr>
        <w:t xml:space="preserve">ворённость/неудовлетворённость  своей  работой  на  уроке (с  помощью  шкал,  значков  «+»  и  «−»,  «?»,  накопительной системы баллов);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анализировать причины успеха/неуспеха с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помощью оце</w:t>
      </w:r>
      <w:r w:rsidRPr="00D84C74">
        <w:rPr>
          <w:rFonts w:ascii="Times New Roman" w:hAnsi="Times New Roman" w:cs="Times New Roman"/>
          <w:sz w:val="24"/>
          <w:szCs w:val="24"/>
        </w:rPr>
        <w:t>ночных шкал и знаковой системы («+» и «−», «?», на</w:t>
      </w:r>
      <w:r w:rsidR="00982CE0" w:rsidRPr="00D84C74">
        <w:rPr>
          <w:rFonts w:ascii="Times New Roman" w:hAnsi="Times New Roman" w:cs="Times New Roman"/>
          <w:sz w:val="24"/>
          <w:szCs w:val="24"/>
        </w:rPr>
        <w:t>коп</w:t>
      </w:r>
      <w:proofErr w:type="gramStart"/>
      <w:r w:rsidR="00982CE0" w:rsidRPr="00D84C74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982CE0" w:rsidRPr="00D84C74">
        <w:rPr>
          <w:rFonts w:ascii="Times New Roman" w:hAnsi="Times New Roman" w:cs="Times New Roman"/>
          <w:sz w:val="24"/>
          <w:szCs w:val="24"/>
        </w:rPr>
        <w:t xml:space="preserve"> тельной системы баллов);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фиксировать индивидуальные причины неудач в письмен- ной форме в рабочей тетради или в пособии «Портфель достижений»;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 xml:space="preserve"> записывать варианты устранения причин </w:t>
      </w:r>
      <w:r w:rsidR="00982CE0" w:rsidRPr="00D84C74">
        <w:rPr>
          <w:rFonts w:ascii="Times New Roman" w:hAnsi="Times New Roman" w:cs="Times New Roman"/>
          <w:sz w:val="24"/>
          <w:szCs w:val="24"/>
        </w:rPr>
        <w:t>неудач, наме</w:t>
      </w:r>
      <w:r w:rsidRPr="00D84C74">
        <w:rPr>
          <w:rFonts w:ascii="Times New Roman" w:hAnsi="Times New Roman" w:cs="Times New Roman"/>
          <w:sz w:val="24"/>
          <w:szCs w:val="24"/>
        </w:rPr>
        <w:t>чать краткий п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лан действий по их устранению;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предлагать свои варианты позитивных установок или способов успешного дости</w:t>
      </w:r>
      <w:r w:rsidR="00982CE0" w:rsidRPr="00D84C74">
        <w:rPr>
          <w:rFonts w:ascii="Times New Roman" w:hAnsi="Times New Roman" w:cs="Times New Roman"/>
          <w:sz w:val="24"/>
          <w:szCs w:val="24"/>
        </w:rPr>
        <w:t>жения цели из собственного опы</w:t>
      </w:r>
      <w:r w:rsidRPr="00D84C74">
        <w:rPr>
          <w:rFonts w:ascii="Times New Roman" w:hAnsi="Times New Roman" w:cs="Times New Roman"/>
          <w:sz w:val="24"/>
          <w:szCs w:val="24"/>
        </w:rPr>
        <w:t xml:space="preserve">та, делиться со сверстниками.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E0" w:rsidRPr="00D84C74" w:rsidRDefault="00AB10AA" w:rsidP="00D84C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Познавате</w:t>
      </w:r>
      <w:r w:rsidR="00982CE0" w:rsidRPr="00D84C74">
        <w:rPr>
          <w:rFonts w:ascii="Times New Roman" w:hAnsi="Times New Roman" w:cs="Times New Roman"/>
          <w:b/>
          <w:sz w:val="24"/>
          <w:szCs w:val="24"/>
        </w:rPr>
        <w:t>льные УУД</w:t>
      </w:r>
    </w:p>
    <w:p w:rsidR="00AB10AA" w:rsidRPr="00D84C74" w:rsidRDefault="00982CE0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Pr="00D84C74">
        <w:rPr>
          <w:rFonts w:ascii="Times New Roman" w:hAnsi="Times New Roman" w:cs="Times New Roman"/>
          <w:sz w:val="24"/>
          <w:szCs w:val="24"/>
        </w:rPr>
        <w:t>:</w:t>
      </w:r>
      <w:r w:rsidR="00AB10AA" w:rsidRPr="00D84C74">
        <w:rPr>
          <w:rFonts w:ascii="Times New Roman" w:hAnsi="Times New Roman" w:cs="Times New Roman"/>
          <w:sz w:val="24"/>
          <w:szCs w:val="24"/>
        </w:rPr>
        <w:t xml:space="preserve"> определять информацию н</w:t>
      </w:r>
      <w:r w:rsidRPr="00D84C74">
        <w:rPr>
          <w:rFonts w:ascii="Times New Roman" w:hAnsi="Times New Roman" w:cs="Times New Roman"/>
          <w:sz w:val="24"/>
          <w:szCs w:val="24"/>
        </w:rPr>
        <w:t>а основе различных художествен</w:t>
      </w:r>
      <w:r w:rsidR="00AB10AA" w:rsidRPr="00D84C74">
        <w:rPr>
          <w:rFonts w:ascii="Times New Roman" w:hAnsi="Times New Roman" w:cs="Times New Roman"/>
          <w:sz w:val="24"/>
          <w:szCs w:val="24"/>
        </w:rPr>
        <w:t>ных объектов, например, ли</w:t>
      </w:r>
      <w:r w:rsidRPr="00D84C74">
        <w:rPr>
          <w:rFonts w:ascii="Times New Roman" w:hAnsi="Times New Roman" w:cs="Times New Roman"/>
          <w:sz w:val="24"/>
          <w:szCs w:val="24"/>
        </w:rPr>
        <w:t>тературного произведения, иллю</w:t>
      </w:r>
      <w:r w:rsidR="00AB10AA" w:rsidRPr="00D84C74">
        <w:rPr>
          <w:rFonts w:ascii="Times New Roman" w:hAnsi="Times New Roman" w:cs="Times New Roman"/>
          <w:sz w:val="24"/>
          <w:szCs w:val="24"/>
        </w:rPr>
        <w:t>страции, репродукции карти</w:t>
      </w:r>
      <w:r w:rsidRPr="00D84C74">
        <w:rPr>
          <w:rFonts w:ascii="Times New Roman" w:hAnsi="Times New Roman" w:cs="Times New Roman"/>
          <w:sz w:val="24"/>
          <w:szCs w:val="24"/>
        </w:rPr>
        <w:t xml:space="preserve">ны, музыкального текста, таблицы, схемы и т.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д.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;</w:t>
      </w:r>
      <w:r w:rsidR="00AB10AA" w:rsidRPr="00D84C7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AB10AA" w:rsidRPr="00D84C74">
        <w:rPr>
          <w:rFonts w:ascii="Times New Roman" w:hAnsi="Times New Roman" w:cs="Times New Roman"/>
          <w:sz w:val="24"/>
          <w:szCs w:val="24"/>
        </w:rPr>
        <w:t>нализировать</w:t>
      </w:r>
      <w:proofErr w:type="spellEnd"/>
      <w:r w:rsidR="00AB10AA" w:rsidRPr="00D84C74">
        <w:rPr>
          <w:rFonts w:ascii="Times New Roman" w:hAnsi="Times New Roman" w:cs="Times New Roman"/>
          <w:sz w:val="24"/>
          <w:szCs w:val="24"/>
        </w:rPr>
        <w:t xml:space="preserve"> литературны</w:t>
      </w:r>
      <w:r w:rsidRPr="00D84C74">
        <w:rPr>
          <w:rFonts w:ascii="Times New Roman" w:hAnsi="Times New Roman" w:cs="Times New Roman"/>
          <w:sz w:val="24"/>
          <w:szCs w:val="24"/>
        </w:rPr>
        <w:t>й текст с опорой на систему во</w:t>
      </w:r>
      <w:r w:rsidR="00AB10AA" w:rsidRPr="00D84C74">
        <w:rPr>
          <w:rFonts w:ascii="Times New Roman" w:hAnsi="Times New Roman" w:cs="Times New Roman"/>
          <w:sz w:val="24"/>
          <w:szCs w:val="24"/>
        </w:rPr>
        <w:t>просов учителя (учебника),</w:t>
      </w:r>
      <w:r w:rsidRPr="00D84C74">
        <w:rPr>
          <w:rFonts w:ascii="Times New Roman" w:hAnsi="Times New Roman" w:cs="Times New Roman"/>
          <w:sz w:val="24"/>
          <w:szCs w:val="24"/>
        </w:rPr>
        <w:t xml:space="preserve"> выявлять основную мысль произведения; </w:t>
      </w:r>
      <w:r w:rsidR="00AB10AA" w:rsidRPr="00D84C74">
        <w:rPr>
          <w:rFonts w:ascii="Times New Roman" w:hAnsi="Times New Roman" w:cs="Times New Roman"/>
          <w:sz w:val="24"/>
          <w:szCs w:val="24"/>
        </w:rPr>
        <w:t xml:space="preserve"> сравнивать мотивы поступ</w:t>
      </w:r>
      <w:r w:rsidRPr="00D84C74">
        <w:rPr>
          <w:rFonts w:ascii="Times New Roman" w:hAnsi="Times New Roman" w:cs="Times New Roman"/>
          <w:sz w:val="24"/>
          <w:szCs w:val="24"/>
        </w:rPr>
        <w:t>ков героев из одного литератур</w:t>
      </w:r>
      <w:r w:rsidR="00AB10AA" w:rsidRPr="00D84C74">
        <w:rPr>
          <w:rFonts w:ascii="Times New Roman" w:hAnsi="Times New Roman" w:cs="Times New Roman"/>
          <w:sz w:val="24"/>
          <w:szCs w:val="24"/>
        </w:rPr>
        <w:t>ного произведения, выявлять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особенности их поведения в за</w:t>
      </w:r>
      <w:r w:rsidR="00AB10AA" w:rsidRPr="00D84C74">
        <w:rPr>
          <w:rFonts w:ascii="Times New Roman" w:hAnsi="Times New Roman" w:cs="Times New Roman"/>
          <w:sz w:val="24"/>
          <w:szCs w:val="24"/>
        </w:rPr>
        <w:t xml:space="preserve">висимости от мотива;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находить в литературных т</w:t>
      </w:r>
      <w:r w:rsidR="00982CE0" w:rsidRPr="00D84C74">
        <w:rPr>
          <w:rFonts w:ascii="Times New Roman" w:hAnsi="Times New Roman" w:cs="Times New Roman"/>
          <w:sz w:val="24"/>
          <w:szCs w:val="24"/>
        </w:rPr>
        <w:t>екстах сравнения и эпитеты, ис</w:t>
      </w:r>
      <w:r w:rsidRPr="00D84C74">
        <w:rPr>
          <w:rFonts w:ascii="Times New Roman" w:hAnsi="Times New Roman" w:cs="Times New Roman"/>
          <w:sz w:val="24"/>
          <w:szCs w:val="24"/>
        </w:rPr>
        <w:t xml:space="preserve">пользовать их в своих творческих работах;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самостоятельно определ</w:t>
      </w:r>
      <w:r w:rsidR="00982CE0" w:rsidRPr="00D84C74">
        <w:rPr>
          <w:rFonts w:ascii="Times New Roman" w:hAnsi="Times New Roman" w:cs="Times New Roman"/>
          <w:sz w:val="24"/>
          <w:szCs w:val="24"/>
        </w:rPr>
        <w:t>ять с помощью пословиц (погово</w:t>
      </w:r>
      <w:r w:rsidRPr="00D84C74">
        <w:rPr>
          <w:rFonts w:ascii="Times New Roman" w:hAnsi="Times New Roman" w:cs="Times New Roman"/>
          <w:sz w:val="24"/>
          <w:szCs w:val="24"/>
        </w:rPr>
        <w:t>рок)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смысл читаемого произведения;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понимать смысл русских народных и литературных сказок, рассказов и стихов великих классиков литературы (Пушкина, Лермонтова, Чехова, Толстого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, Крылова и др.); понимать значение </w:t>
      </w:r>
      <w:r w:rsidRPr="00D84C74">
        <w:rPr>
          <w:rFonts w:ascii="Times New Roman" w:hAnsi="Times New Roman" w:cs="Times New Roman"/>
          <w:sz w:val="24"/>
          <w:szCs w:val="24"/>
        </w:rPr>
        <w:t>этих произведения для р</w:t>
      </w:r>
      <w:r w:rsidR="00982CE0" w:rsidRPr="00D84C74">
        <w:rPr>
          <w:rFonts w:ascii="Times New Roman" w:hAnsi="Times New Roman" w:cs="Times New Roman"/>
          <w:sz w:val="24"/>
          <w:szCs w:val="24"/>
        </w:rPr>
        <w:t>усской и мировой литературы;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проявлять индивидуальные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творческие способности при со</w:t>
      </w:r>
      <w:r w:rsidRPr="00D84C74">
        <w:rPr>
          <w:rFonts w:ascii="Times New Roman" w:hAnsi="Times New Roman" w:cs="Times New Roman"/>
          <w:sz w:val="24"/>
          <w:szCs w:val="24"/>
        </w:rPr>
        <w:t>ставлении рассказов, небольш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их стихотворений, басен, в процессе чтения по ролям, при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и выполнении проектных  заданий;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предлагать вариант реш</w:t>
      </w:r>
      <w:r w:rsidR="00982CE0" w:rsidRPr="00D84C74">
        <w:rPr>
          <w:rFonts w:ascii="Times New Roman" w:hAnsi="Times New Roman" w:cs="Times New Roman"/>
          <w:sz w:val="24"/>
          <w:szCs w:val="24"/>
        </w:rPr>
        <w:t>ения нравственной проблемы, ис</w:t>
      </w:r>
      <w:r w:rsidRPr="00D84C74">
        <w:rPr>
          <w:rFonts w:ascii="Times New Roman" w:hAnsi="Times New Roman" w:cs="Times New Roman"/>
          <w:sz w:val="24"/>
          <w:szCs w:val="24"/>
        </w:rPr>
        <w:t>ходя из своих нравс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твенных установок и ценностей;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основную идею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произведения (эпического и ли</w:t>
      </w:r>
      <w:r w:rsidRPr="00D84C74">
        <w:rPr>
          <w:rFonts w:ascii="Times New Roman" w:hAnsi="Times New Roman" w:cs="Times New Roman"/>
          <w:sz w:val="24"/>
          <w:szCs w:val="24"/>
        </w:rPr>
        <w:t>рического), объяснять смысл образных слов и выражени</w:t>
      </w:r>
      <w:r w:rsidR="00982CE0" w:rsidRPr="00D84C74">
        <w:rPr>
          <w:rFonts w:ascii="Times New Roman" w:hAnsi="Times New Roman" w:cs="Times New Roman"/>
          <w:sz w:val="24"/>
          <w:szCs w:val="24"/>
        </w:rPr>
        <w:t>й, вы</w:t>
      </w:r>
      <w:r w:rsidRPr="00D84C74">
        <w:rPr>
          <w:rFonts w:ascii="Times New Roman" w:hAnsi="Times New Roman" w:cs="Times New Roman"/>
          <w:sz w:val="24"/>
          <w:szCs w:val="24"/>
        </w:rPr>
        <w:t xml:space="preserve">являть отношение автора к описываемым событиям и героям произведения;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 xml:space="preserve">создавать высказывание (или доказательство своей точки зрения) по 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теме урока из 7—8 предложений;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сравнивать сказку бытовую и волшебную, сказку бытовую и басню, басню и рассказ;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находить сходства и различия;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соотносить литературное произведение или эпизод из него с фрагментом музыкального </w:t>
      </w:r>
      <w:r w:rsidR="00982CE0" w:rsidRPr="00D84C74">
        <w:rPr>
          <w:rFonts w:ascii="Times New Roman" w:hAnsi="Times New Roman" w:cs="Times New Roman"/>
          <w:sz w:val="24"/>
          <w:szCs w:val="24"/>
        </w:rPr>
        <w:t>произведения, репродукцией кар</w:t>
      </w:r>
      <w:r w:rsidRPr="00D84C74">
        <w:rPr>
          <w:rFonts w:ascii="Times New Roman" w:hAnsi="Times New Roman" w:cs="Times New Roman"/>
          <w:sz w:val="24"/>
          <w:szCs w:val="24"/>
        </w:rPr>
        <w:t>тины художника; самостоят</w:t>
      </w:r>
      <w:r w:rsidR="00982CE0" w:rsidRPr="00D84C74">
        <w:rPr>
          <w:rFonts w:ascii="Times New Roman" w:hAnsi="Times New Roman" w:cs="Times New Roman"/>
          <w:sz w:val="24"/>
          <w:szCs w:val="24"/>
        </w:rPr>
        <w:t>ельно подбирать к тексту произ</w:t>
      </w:r>
      <w:r w:rsidRPr="00D84C74">
        <w:rPr>
          <w:rFonts w:ascii="Times New Roman" w:hAnsi="Times New Roman" w:cs="Times New Roman"/>
          <w:sz w:val="24"/>
          <w:szCs w:val="24"/>
        </w:rPr>
        <w:t>ведения репродукции картин художника или фрагменты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музыкальных  произведений.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 xml:space="preserve">Учащиеся </w:t>
      </w:r>
      <w:r w:rsidR="00982CE0" w:rsidRPr="00D84C74">
        <w:rPr>
          <w:rFonts w:ascii="Times New Roman" w:hAnsi="Times New Roman" w:cs="Times New Roman"/>
          <w:i/>
          <w:sz w:val="24"/>
          <w:szCs w:val="24"/>
        </w:rPr>
        <w:t>получат возможность научиться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находить необходи</w:t>
      </w:r>
      <w:r w:rsidR="00982CE0" w:rsidRPr="00D84C74">
        <w:rPr>
          <w:rFonts w:ascii="Times New Roman" w:hAnsi="Times New Roman" w:cs="Times New Roman"/>
          <w:sz w:val="24"/>
          <w:szCs w:val="24"/>
        </w:rPr>
        <w:t>мую информацию в тексте литера</w:t>
      </w:r>
      <w:r w:rsidRPr="00D84C74">
        <w:rPr>
          <w:rFonts w:ascii="Times New Roman" w:hAnsi="Times New Roman" w:cs="Times New Roman"/>
          <w:sz w:val="24"/>
          <w:szCs w:val="24"/>
        </w:rPr>
        <w:t>турного  произведения,  фи</w:t>
      </w:r>
      <w:r w:rsidR="00982CE0" w:rsidRPr="00D84C74">
        <w:rPr>
          <w:rFonts w:ascii="Times New Roman" w:hAnsi="Times New Roman" w:cs="Times New Roman"/>
          <w:sz w:val="24"/>
          <w:szCs w:val="24"/>
        </w:rPr>
        <w:t>ксировать  полученную  информа</w:t>
      </w:r>
      <w:r w:rsidRPr="00D84C74">
        <w:rPr>
          <w:rFonts w:ascii="Times New Roman" w:hAnsi="Times New Roman" w:cs="Times New Roman"/>
          <w:sz w:val="24"/>
          <w:szCs w:val="24"/>
        </w:rPr>
        <w:t>цию с п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омощью рисунков, схем, таблиц;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анализировать литературный текст с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опорой на си</w:t>
      </w:r>
      <w:r w:rsidRPr="00D84C74">
        <w:rPr>
          <w:rFonts w:ascii="Times New Roman" w:hAnsi="Times New Roman" w:cs="Times New Roman"/>
          <w:sz w:val="24"/>
          <w:szCs w:val="24"/>
        </w:rPr>
        <w:t xml:space="preserve">стему  вопросов  учителя  (учебника),  выявлять  основную мысль  произведения,  обсуждать  её  в  парной  и  групповой работе;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находить в литерату</w:t>
      </w:r>
      <w:r w:rsidR="00982CE0" w:rsidRPr="00D84C74">
        <w:rPr>
          <w:rFonts w:ascii="Times New Roman" w:hAnsi="Times New Roman" w:cs="Times New Roman"/>
          <w:sz w:val="24"/>
          <w:szCs w:val="24"/>
        </w:rPr>
        <w:t>рных текстах сравнения и эпите</w:t>
      </w:r>
      <w:r w:rsidRPr="00D84C74">
        <w:rPr>
          <w:rFonts w:ascii="Times New Roman" w:hAnsi="Times New Roman" w:cs="Times New Roman"/>
          <w:sz w:val="24"/>
          <w:szCs w:val="24"/>
        </w:rPr>
        <w:t xml:space="preserve">ты,  олицетворения,  использовать  их  в  своих  творческих работах;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 xml:space="preserve"> сравнивать летопись и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былину, сказку волшебную и бы</w:t>
      </w:r>
      <w:r w:rsidRPr="00D84C74">
        <w:rPr>
          <w:rFonts w:ascii="Times New Roman" w:hAnsi="Times New Roman" w:cs="Times New Roman"/>
          <w:sz w:val="24"/>
          <w:szCs w:val="24"/>
        </w:rPr>
        <w:t>лину, житие и рассказ,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волшебную сказку и фантастиче</w:t>
      </w:r>
      <w:r w:rsidRPr="00D84C74">
        <w:rPr>
          <w:rFonts w:ascii="Times New Roman" w:hAnsi="Times New Roman" w:cs="Times New Roman"/>
          <w:sz w:val="24"/>
          <w:szCs w:val="24"/>
        </w:rPr>
        <w:t>ское произведение; наход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ить в них сходства и различия;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сравнивать литературное произведение со сценарием театральной  постановки,  кинофильмом, </w:t>
      </w:r>
      <w:r w:rsidR="00982CE0" w:rsidRPr="00D84C74">
        <w:rPr>
          <w:rFonts w:ascii="Times New Roman" w:hAnsi="Times New Roman" w:cs="Times New Roman"/>
          <w:sz w:val="24"/>
          <w:szCs w:val="24"/>
        </w:rPr>
        <w:t xml:space="preserve"> диафильмом  или мультфильмом;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находить пословицы и поговорки с целью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озаглавливания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темы  раздела,  темы  урока  или  давать  название  выставке книг;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сравнивать мотивы гер</w:t>
      </w:r>
      <w:r w:rsidR="00AF7A63" w:rsidRPr="00D84C74">
        <w:rPr>
          <w:rFonts w:ascii="Times New Roman" w:hAnsi="Times New Roman" w:cs="Times New Roman"/>
          <w:sz w:val="24"/>
          <w:szCs w:val="24"/>
        </w:rPr>
        <w:t>оев поступков из разных литера</w:t>
      </w:r>
      <w:r w:rsidRPr="00D84C74">
        <w:rPr>
          <w:rFonts w:ascii="Times New Roman" w:hAnsi="Times New Roman" w:cs="Times New Roman"/>
          <w:sz w:val="24"/>
          <w:szCs w:val="24"/>
        </w:rPr>
        <w:t xml:space="preserve">турных  произведений,  выявлять  особенности  их  поведения в зависимости от мотива;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создавать высказывание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(или доказательство своей точ</w:t>
      </w:r>
      <w:r w:rsidRPr="00D84C74">
        <w:rPr>
          <w:rFonts w:ascii="Times New Roman" w:hAnsi="Times New Roman" w:cs="Times New Roman"/>
          <w:sz w:val="24"/>
          <w:szCs w:val="24"/>
        </w:rPr>
        <w:t>ки зрения) по т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еме урока из 9—10 предложений;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понимать смысл и значение создания летописей, былин, житийных рассказов, рассказов и стихотворений великих классиков   литературы   (Пушкина,   Лермонтова,   Чехова, Толстого,  Горького  и  др.)  дл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я  русской  и  мировой  литературы; </w:t>
      </w:r>
      <w:r w:rsidRPr="00D84C74">
        <w:rPr>
          <w:rFonts w:ascii="Times New Roman" w:hAnsi="Times New Roman" w:cs="Times New Roman"/>
          <w:sz w:val="24"/>
          <w:szCs w:val="24"/>
        </w:rPr>
        <w:t xml:space="preserve">проявлять индивидуальные творческие способности при сочинении  эпизодов,  небольших  стихотворений,  в  процессе чтения по ролям и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инсц</w:t>
      </w:r>
      <w:r w:rsidR="00AF7A63" w:rsidRPr="00D84C74">
        <w:rPr>
          <w:rFonts w:ascii="Times New Roman" w:hAnsi="Times New Roman" w:cs="Times New Roman"/>
          <w:sz w:val="24"/>
          <w:szCs w:val="24"/>
        </w:rPr>
        <w:t>енировании</w:t>
      </w:r>
      <w:proofErr w:type="spell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, при выполнении проектных заданий;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предлагать вариант ре</w:t>
      </w:r>
      <w:r w:rsidR="00AF7A63" w:rsidRPr="00D84C74">
        <w:rPr>
          <w:rFonts w:ascii="Times New Roman" w:hAnsi="Times New Roman" w:cs="Times New Roman"/>
          <w:sz w:val="24"/>
          <w:szCs w:val="24"/>
        </w:rPr>
        <w:t>шения нравственной проблемы ис</w:t>
      </w:r>
      <w:r w:rsidRPr="00D84C74">
        <w:rPr>
          <w:rFonts w:ascii="Times New Roman" w:hAnsi="Times New Roman" w:cs="Times New Roman"/>
          <w:sz w:val="24"/>
          <w:szCs w:val="24"/>
        </w:rPr>
        <w:t>ходя из своих нравственн</w:t>
      </w:r>
      <w:r w:rsidR="00AF7A63" w:rsidRPr="00D84C74">
        <w:rPr>
          <w:rFonts w:ascii="Times New Roman" w:hAnsi="Times New Roman" w:cs="Times New Roman"/>
          <w:sz w:val="24"/>
          <w:szCs w:val="24"/>
        </w:rPr>
        <w:t>ых установок и ценностей и учи</w:t>
      </w:r>
      <w:r w:rsidRPr="00D84C74">
        <w:rPr>
          <w:rFonts w:ascii="Times New Roman" w:hAnsi="Times New Roman" w:cs="Times New Roman"/>
          <w:sz w:val="24"/>
          <w:szCs w:val="24"/>
        </w:rPr>
        <w:t>тывая условия,  в  которых  действовал  герой произведения, его мотивы и замысел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автора;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основну</w:t>
      </w:r>
      <w:r w:rsidR="00AF7A63" w:rsidRPr="00D84C74">
        <w:rPr>
          <w:rFonts w:ascii="Times New Roman" w:hAnsi="Times New Roman" w:cs="Times New Roman"/>
          <w:sz w:val="24"/>
          <w:szCs w:val="24"/>
        </w:rPr>
        <w:t>ю идею произведений разнообраз</w:t>
      </w:r>
      <w:r w:rsidRPr="00D84C74">
        <w:rPr>
          <w:rFonts w:ascii="Times New Roman" w:hAnsi="Times New Roman" w:cs="Times New Roman"/>
          <w:sz w:val="24"/>
          <w:szCs w:val="24"/>
        </w:rPr>
        <w:t xml:space="preserve">ных  жанров  (летописи,  былины,  жития,  сказки,  рассказа, фантастического   рассказа,   лирического   стихотворения), осознавать  смысл  изобразительно-выразительных  средств языка произведения, выявлять отношение автора к описываемым событиям и героям произведения. </w:t>
      </w:r>
    </w:p>
    <w:p w:rsidR="00AF7A63" w:rsidRPr="00D84C74" w:rsidRDefault="00AB10AA" w:rsidP="00D84C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Коммуникативные  УУД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высказывать свою точку з</w:t>
      </w:r>
      <w:r w:rsidR="00AF7A63" w:rsidRPr="00D84C74">
        <w:rPr>
          <w:rFonts w:ascii="Times New Roman" w:hAnsi="Times New Roman" w:cs="Times New Roman"/>
          <w:sz w:val="24"/>
          <w:szCs w:val="24"/>
        </w:rPr>
        <w:t>рения (7—8 предложений) на про</w:t>
      </w:r>
      <w:r w:rsidRPr="00D84C74">
        <w:rPr>
          <w:rFonts w:ascii="Times New Roman" w:hAnsi="Times New Roman" w:cs="Times New Roman"/>
          <w:sz w:val="24"/>
          <w:szCs w:val="24"/>
        </w:rPr>
        <w:t>читанное  или  прослушанное  п</w:t>
      </w:r>
      <w:r w:rsidR="00AF7A63" w:rsidRPr="00D84C74">
        <w:rPr>
          <w:rFonts w:ascii="Times New Roman" w:hAnsi="Times New Roman" w:cs="Times New Roman"/>
          <w:sz w:val="24"/>
          <w:szCs w:val="24"/>
        </w:rPr>
        <w:t>роизведение,  проявлять  актив</w:t>
      </w:r>
      <w:r w:rsidRPr="00D84C74">
        <w:rPr>
          <w:rFonts w:ascii="Times New Roman" w:hAnsi="Times New Roman" w:cs="Times New Roman"/>
          <w:sz w:val="24"/>
          <w:szCs w:val="24"/>
        </w:rPr>
        <w:t>ность и стремление вы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сказываться, задавать вопросы;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понимать цель своего высказывания;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пользоваться элементарными приёмами убежден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ия, мимикой и жестикуляцией;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участвовать в диалоге в паре или группе, задавать вопросы на осм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ысление нравственной проблемы; </w:t>
      </w:r>
      <w:r w:rsidRPr="00D84C74">
        <w:rPr>
          <w:rFonts w:ascii="Times New Roman" w:hAnsi="Times New Roman" w:cs="Times New Roman"/>
          <w:sz w:val="24"/>
          <w:szCs w:val="24"/>
        </w:rPr>
        <w:t xml:space="preserve">создавать 3—4 слайда к </w:t>
      </w:r>
      <w:r w:rsidR="00AF7A63" w:rsidRPr="00D84C74">
        <w:rPr>
          <w:rFonts w:ascii="Times New Roman" w:hAnsi="Times New Roman" w:cs="Times New Roman"/>
          <w:sz w:val="24"/>
          <w:szCs w:val="24"/>
        </w:rPr>
        <w:t>проекту, письменно фиксируя ос</w:t>
      </w:r>
      <w:r w:rsidRPr="00D84C74">
        <w:rPr>
          <w:rFonts w:ascii="Times New Roman" w:hAnsi="Times New Roman" w:cs="Times New Roman"/>
          <w:sz w:val="24"/>
          <w:szCs w:val="24"/>
        </w:rPr>
        <w:t>новные п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оложения устного высказывания;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проявлять терпимость к другому мнению, не допускать агрессивного  поведения,  предлагать  компромиссы,  способы примирения в случае несогласия с точкой зрения другог</w:t>
      </w:r>
      <w:r w:rsidR="00AF7A63" w:rsidRPr="00D84C74">
        <w:rPr>
          <w:rFonts w:ascii="Times New Roman" w:hAnsi="Times New Roman" w:cs="Times New Roman"/>
          <w:sz w:val="24"/>
          <w:szCs w:val="24"/>
        </w:rPr>
        <w:t>о;</w:t>
      </w:r>
      <w:proofErr w:type="gram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 объяснять сверстникам 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способы бесконфликтной деятельности; </w:t>
      </w:r>
      <w:r w:rsidRPr="00D84C74">
        <w:rPr>
          <w:rFonts w:ascii="Times New Roman" w:hAnsi="Times New Roman" w:cs="Times New Roman"/>
          <w:sz w:val="24"/>
          <w:szCs w:val="24"/>
        </w:rPr>
        <w:t>отбирать аргументы и факт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ы для доказательства своей точки зрения;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опираться на собственн</w:t>
      </w:r>
      <w:r w:rsidR="00AF7A63" w:rsidRPr="00D84C74">
        <w:rPr>
          <w:rFonts w:ascii="Times New Roman" w:hAnsi="Times New Roman" w:cs="Times New Roman"/>
          <w:sz w:val="24"/>
          <w:szCs w:val="24"/>
        </w:rPr>
        <w:t>ый нравственный опыт в ходе до</w:t>
      </w:r>
      <w:r w:rsidRPr="00D84C74">
        <w:rPr>
          <w:rFonts w:ascii="Times New Roman" w:hAnsi="Times New Roman" w:cs="Times New Roman"/>
          <w:sz w:val="24"/>
          <w:szCs w:val="24"/>
        </w:rPr>
        <w:t>казате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льства и оценивании событий;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формулировать цель работы группы, принимать и сохранять на  протяжении  всей  работы  в  группе,  соотносить  с  планом работы, выбирать для се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бя подходящие роли и функции; </w:t>
      </w:r>
      <w:r w:rsidRPr="00D84C74">
        <w:rPr>
          <w:rFonts w:ascii="Times New Roman" w:hAnsi="Times New Roman" w:cs="Times New Roman"/>
          <w:sz w:val="24"/>
          <w:szCs w:val="24"/>
        </w:rPr>
        <w:t>определять в группе и</w:t>
      </w:r>
      <w:r w:rsidR="00AF7A63" w:rsidRPr="00D84C74">
        <w:rPr>
          <w:rFonts w:ascii="Times New Roman" w:hAnsi="Times New Roman" w:cs="Times New Roman"/>
          <w:sz w:val="24"/>
          <w:szCs w:val="24"/>
        </w:rPr>
        <w:t>ли паре критерии оценивания вы</w:t>
      </w:r>
      <w:r w:rsidRPr="00D84C74">
        <w:rPr>
          <w:rFonts w:ascii="Times New Roman" w:hAnsi="Times New Roman" w:cs="Times New Roman"/>
          <w:sz w:val="24"/>
          <w:szCs w:val="24"/>
        </w:rPr>
        <w:t>полнения того или иного задания (упражнения); оценивать достижения участников гру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пповой или парной работы по выработанным  критериям;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критерии оц</w:t>
      </w:r>
      <w:r w:rsidR="00AF7A63" w:rsidRPr="00D84C74">
        <w:rPr>
          <w:rFonts w:ascii="Times New Roman" w:hAnsi="Times New Roman" w:cs="Times New Roman"/>
          <w:sz w:val="24"/>
          <w:szCs w:val="24"/>
        </w:rPr>
        <w:t>енивания поведения людей в раз</w:t>
      </w:r>
      <w:r w:rsidRPr="00D84C74">
        <w:rPr>
          <w:rFonts w:ascii="Times New Roman" w:hAnsi="Times New Roman" w:cs="Times New Roman"/>
          <w:sz w:val="24"/>
          <w:szCs w:val="24"/>
        </w:rPr>
        <w:t>личных жизненных ситуациях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на основе нравственных норм;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руководствоваться выработанными критериями при оценке поступков  литературных  героев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 и  своего  собственного пове</w:t>
      </w:r>
      <w:r w:rsidRPr="00D84C74">
        <w:rPr>
          <w:rFonts w:ascii="Times New Roman" w:hAnsi="Times New Roman" w:cs="Times New Roman"/>
          <w:sz w:val="24"/>
          <w:szCs w:val="24"/>
        </w:rPr>
        <w:t xml:space="preserve">дения;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>объяснять причины конф</w:t>
      </w:r>
      <w:r w:rsidR="00AF7A63" w:rsidRPr="00D84C74">
        <w:rPr>
          <w:rFonts w:ascii="Times New Roman" w:hAnsi="Times New Roman" w:cs="Times New Roman"/>
          <w:sz w:val="24"/>
          <w:szCs w:val="24"/>
        </w:rPr>
        <w:t>ликта, возникшего в группе, на</w:t>
      </w:r>
      <w:r w:rsidRPr="00D84C74">
        <w:rPr>
          <w:rFonts w:ascii="Times New Roman" w:hAnsi="Times New Roman" w:cs="Times New Roman"/>
          <w:sz w:val="24"/>
          <w:szCs w:val="24"/>
        </w:rPr>
        <w:t>ходить пути выхода из созда</w:t>
      </w:r>
      <w:r w:rsidR="00AF7A63" w:rsidRPr="00D84C74">
        <w:rPr>
          <w:rFonts w:ascii="Times New Roman" w:hAnsi="Times New Roman" w:cs="Times New Roman"/>
          <w:sz w:val="24"/>
          <w:szCs w:val="24"/>
        </w:rPr>
        <w:t>вшейся ситуации; приводить при</w:t>
      </w:r>
      <w:r w:rsidRPr="00D84C74">
        <w:rPr>
          <w:rFonts w:ascii="Times New Roman" w:hAnsi="Times New Roman" w:cs="Times New Roman"/>
          <w:sz w:val="24"/>
          <w:szCs w:val="24"/>
        </w:rPr>
        <w:t>меры похожих ситуаций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из литературных произведений;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находить нужную информацию через беседу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Интернет, периодик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у (детские журналы и газеты);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готовить небольшую пре</w:t>
      </w:r>
      <w:r w:rsidR="00AF7A63" w:rsidRPr="00D84C74">
        <w:rPr>
          <w:rFonts w:ascii="Times New Roman" w:hAnsi="Times New Roman" w:cs="Times New Roman"/>
          <w:sz w:val="24"/>
          <w:szCs w:val="24"/>
        </w:rPr>
        <w:t>зентацию (6—7 слайдов), обраща</w:t>
      </w:r>
      <w:r w:rsidRPr="00D84C74">
        <w:rPr>
          <w:rFonts w:ascii="Times New Roman" w:hAnsi="Times New Roman" w:cs="Times New Roman"/>
          <w:sz w:val="24"/>
          <w:szCs w:val="24"/>
        </w:rPr>
        <w:t xml:space="preserve">ясь за помощью к взрослым только </w:t>
      </w:r>
      <w:r w:rsidR="00AF7A63" w:rsidRPr="00D84C74">
        <w:rPr>
          <w:rFonts w:ascii="Times New Roman" w:hAnsi="Times New Roman" w:cs="Times New Roman"/>
          <w:sz w:val="24"/>
          <w:szCs w:val="24"/>
        </w:rPr>
        <w:t>в случае затруднений. Ис</w:t>
      </w:r>
      <w:r w:rsidRPr="00D84C74">
        <w:rPr>
          <w:rFonts w:ascii="Times New Roman" w:hAnsi="Times New Roman" w:cs="Times New Roman"/>
          <w:sz w:val="24"/>
          <w:szCs w:val="24"/>
        </w:rPr>
        <w:t>пользовать в презентации не только текст, но и изображения (картины художников, иллю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страции, графические схемы, модели и пр.); </w:t>
      </w:r>
      <w:r w:rsidRPr="00D84C74">
        <w:rPr>
          <w:rFonts w:ascii="Times New Roman" w:hAnsi="Times New Roman" w:cs="Times New Roman"/>
          <w:sz w:val="24"/>
          <w:szCs w:val="24"/>
        </w:rPr>
        <w:t xml:space="preserve">озвучивать презентацию с опорой на слайды, выстраивать 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монолог по продуманному плану.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</w:t>
      </w:r>
      <w:r w:rsidR="00AF7A63" w:rsidRPr="00D84C74">
        <w:rPr>
          <w:rFonts w:ascii="Times New Roman" w:hAnsi="Times New Roman" w:cs="Times New Roman"/>
          <w:sz w:val="24"/>
          <w:szCs w:val="24"/>
        </w:rPr>
        <w:t>:</w:t>
      </w:r>
      <w:r w:rsidRPr="00D84C74">
        <w:rPr>
          <w:rFonts w:ascii="Times New Roman" w:hAnsi="Times New Roman" w:cs="Times New Roman"/>
          <w:sz w:val="24"/>
          <w:szCs w:val="24"/>
        </w:rPr>
        <w:t xml:space="preserve"> высказывать свою точку зрения (9—10 предложений) на прочитанное произведение, проявлять активность и стремление выск</w:t>
      </w:r>
      <w:r w:rsidR="00AF7A63" w:rsidRPr="00D84C74">
        <w:rPr>
          <w:rFonts w:ascii="Times New Roman" w:hAnsi="Times New Roman" w:cs="Times New Roman"/>
          <w:sz w:val="24"/>
          <w:szCs w:val="24"/>
        </w:rPr>
        <w:t>азываться, задавать вопросы;</w:t>
      </w:r>
      <w:r w:rsidRPr="00D84C74">
        <w:rPr>
          <w:rFonts w:ascii="Times New Roman" w:hAnsi="Times New Roman" w:cs="Times New Roman"/>
          <w:sz w:val="24"/>
          <w:szCs w:val="24"/>
        </w:rPr>
        <w:t xml:space="preserve"> формулировать цель своего высказывания вслух, используя речевые клише: «Мне хоте</w:t>
      </w:r>
      <w:r w:rsidR="00AF7A63" w:rsidRPr="00D84C74">
        <w:rPr>
          <w:rFonts w:ascii="Times New Roman" w:hAnsi="Times New Roman" w:cs="Times New Roman"/>
          <w:sz w:val="24"/>
          <w:szCs w:val="24"/>
        </w:rPr>
        <w:t>лось бы сказать...», «Мне хоте</w:t>
      </w:r>
      <w:r w:rsidRPr="00D84C74">
        <w:rPr>
          <w:rFonts w:ascii="Times New Roman" w:hAnsi="Times New Roman" w:cs="Times New Roman"/>
          <w:sz w:val="24"/>
          <w:szCs w:val="24"/>
        </w:rPr>
        <w:t>лось бы уточнить...», «Мн</w:t>
      </w:r>
      <w:r w:rsidR="00AF7A63" w:rsidRPr="00D84C74">
        <w:rPr>
          <w:rFonts w:ascii="Times New Roman" w:hAnsi="Times New Roman" w:cs="Times New Roman"/>
          <w:sz w:val="24"/>
          <w:szCs w:val="24"/>
        </w:rPr>
        <w:t>е хотелось бы объяснить, приве</w:t>
      </w:r>
      <w:r w:rsidRPr="00D84C74">
        <w:rPr>
          <w:rFonts w:ascii="Times New Roman" w:hAnsi="Times New Roman" w:cs="Times New Roman"/>
          <w:sz w:val="24"/>
          <w:szCs w:val="24"/>
        </w:rPr>
        <w:t xml:space="preserve">сти пример...» и пр.;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пользоваться элемент</w:t>
      </w:r>
      <w:r w:rsidR="00AF7A63" w:rsidRPr="00D84C74">
        <w:rPr>
          <w:rFonts w:ascii="Times New Roman" w:hAnsi="Times New Roman" w:cs="Times New Roman"/>
          <w:sz w:val="24"/>
          <w:szCs w:val="24"/>
        </w:rPr>
        <w:t>арными приёмами убеждения, при</w:t>
      </w:r>
      <w:r w:rsidRPr="00D84C74">
        <w:rPr>
          <w:rFonts w:ascii="Times New Roman" w:hAnsi="Times New Roman" w:cs="Times New Roman"/>
          <w:sz w:val="24"/>
          <w:szCs w:val="24"/>
        </w:rPr>
        <w:t>ёмами воздействия на эм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оциональную сферу слушателей;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участвовать в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, самостоятельно формулировать вопросы, в том числе неожиданные и оригинальные, по про-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читанному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 произведению;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создавать 5—10 слайдов к проекту, письменно фиксируя основные положения устного высказывания;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способствовать созданию бесконфликтно</w:t>
      </w:r>
      <w:r w:rsidR="00AF7A63" w:rsidRPr="00D84C74">
        <w:rPr>
          <w:rFonts w:ascii="Times New Roman" w:hAnsi="Times New Roman" w:cs="Times New Roman"/>
          <w:sz w:val="24"/>
          <w:szCs w:val="24"/>
        </w:rPr>
        <w:t>го взаимодей</w:t>
      </w:r>
      <w:r w:rsidRPr="00D84C74">
        <w:rPr>
          <w:rFonts w:ascii="Times New Roman" w:hAnsi="Times New Roman" w:cs="Times New Roman"/>
          <w:sz w:val="24"/>
          <w:szCs w:val="24"/>
        </w:rPr>
        <w:t>ствия между участниками диалога (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демонстрировать образец правильного ведения диалога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 xml:space="preserve">предлагать способы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с</w:t>
      </w:r>
      <w:r w:rsidR="00AF7A63" w:rsidRPr="00D84C74">
        <w:rPr>
          <w:rFonts w:ascii="Times New Roman" w:hAnsi="Times New Roman" w:cs="Times New Roman"/>
          <w:sz w:val="24"/>
          <w:szCs w:val="24"/>
        </w:rPr>
        <w:t>аморегуляции</w:t>
      </w:r>
      <w:proofErr w:type="spell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в сложившейся конфликтной ситуации;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цитаты и</w:t>
      </w:r>
      <w:r w:rsidR="00AF7A63" w:rsidRPr="00D84C74">
        <w:rPr>
          <w:rFonts w:ascii="Times New Roman" w:hAnsi="Times New Roman" w:cs="Times New Roman"/>
          <w:sz w:val="24"/>
          <w:szCs w:val="24"/>
        </w:rPr>
        <w:t>з текста литературного произве</w:t>
      </w:r>
      <w:r w:rsidRPr="00D84C74">
        <w:rPr>
          <w:rFonts w:ascii="Times New Roman" w:hAnsi="Times New Roman" w:cs="Times New Roman"/>
          <w:sz w:val="24"/>
          <w:szCs w:val="24"/>
        </w:rPr>
        <w:t>дения, выдержки из диалогов героев, фразы и целые абзацы рассуждений автора, до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казывающие его отношение к описываемым  событиям; </w:t>
      </w:r>
      <w:r w:rsidRPr="00D84C74">
        <w:rPr>
          <w:rFonts w:ascii="Times New Roman" w:hAnsi="Times New Roman" w:cs="Times New Roman"/>
          <w:sz w:val="24"/>
          <w:szCs w:val="24"/>
        </w:rPr>
        <w:t>использовать найденный текстовый материал в своих устных и письменных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высказываниях и рассуждениях;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отвечать письменно на во</w:t>
      </w:r>
      <w:r w:rsidR="00AF7A63" w:rsidRPr="00D84C74">
        <w:rPr>
          <w:rFonts w:ascii="Times New Roman" w:hAnsi="Times New Roman" w:cs="Times New Roman"/>
          <w:sz w:val="24"/>
          <w:szCs w:val="24"/>
        </w:rPr>
        <w:t>просы, в том числе и проблем</w:t>
      </w:r>
      <w:r w:rsidRPr="00D84C74">
        <w:rPr>
          <w:rFonts w:ascii="Times New Roman" w:hAnsi="Times New Roman" w:cs="Times New Roman"/>
          <w:sz w:val="24"/>
          <w:szCs w:val="24"/>
        </w:rPr>
        <w:t>ного  характера,  по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 прочитанному  произведению;</w:t>
      </w:r>
      <w:proofErr w:type="gram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определять совместно со сверстниками задачу групповой работы  (работы  в  паре),  распределять  функции  в  группе (паре) при выполнении заданий, при чтении по ролям, при подготовке  инсценировки,  п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роекта,  выполнении  исследовательских и творческих заданий;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самосто</w:t>
      </w:r>
      <w:r w:rsidR="00AF7A63" w:rsidRPr="00D84C74">
        <w:rPr>
          <w:rFonts w:ascii="Times New Roman" w:hAnsi="Times New Roman" w:cs="Times New Roman"/>
          <w:sz w:val="24"/>
          <w:szCs w:val="24"/>
        </w:rPr>
        <w:t>ятельно критерии оценивания вы</w:t>
      </w:r>
      <w:r w:rsidRPr="00D84C74">
        <w:rPr>
          <w:rFonts w:ascii="Times New Roman" w:hAnsi="Times New Roman" w:cs="Times New Roman"/>
          <w:sz w:val="24"/>
          <w:szCs w:val="24"/>
        </w:rPr>
        <w:t>полнения  того  или  иного  задания  (упражнения);  оценивать свои достиже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ния по выработанным критериям; </w:t>
      </w:r>
      <w:r w:rsidRPr="00D84C74">
        <w:rPr>
          <w:rFonts w:ascii="Times New Roman" w:hAnsi="Times New Roman" w:cs="Times New Roman"/>
          <w:sz w:val="24"/>
          <w:szCs w:val="24"/>
        </w:rPr>
        <w:t>оценивать своё поведение по критериям, выработанным на основе нравствен</w:t>
      </w:r>
      <w:r w:rsidR="00AF7A63" w:rsidRPr="00D84C74">
        <w:rPr>
          <w:rFonts w:ascii="Times New Roman" w:hAnsi="Times New Roman" w:cs="Times New Roman"/>
          <w:sz w:val="24"/>
          <w:szCs w:val="24"/>
        </w:rPr>
        <w:t>ных норм, принятых в обществе;</w:t>
      </w:r>
      <w:r w:rsidRPr="00D84C74">
        <w:rPr>
          <w:rFonts w:ascii="Times New Roman" w:hAnsi="Times New Roman" w:cs="Times New Roman"/>
          <w:sz w:val="24"/>
          <w:szCs w:val="24"/>
        </w:rPr>
        <w:t xml:space="preserve"> искать причины конфликта в себе, анализировать пр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чины конфликта, самостоятельно р</w:t>
      </w:r>
      <w:r w:rsidR="00AF7A63" w:rsidRPr="00D84C74">
        <w:rPr>
          <w:rFonts w:ascii="Times New Roman" w:hAnsi="Times New Roman" w:cs="Times New Roman"/>
          <w:sz w:val="24"/>
          <w:szCs w:val="24"/>
        </w:rPr>
        <w:t>азрешать конфликтные ситуации;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обращаться к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перечитыванию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тех литературн</w:t>
      </w:r>
      <w:r w:rsidR="00AF7A63" w:rsidRPr="00D84C74">
        <w:rPr>
          <w:rFonts w:ascii="Times New Roman" w:hAnsi="Times New Roman" w:cs="Times New Roman"/>
          <w:sz w:val="24"/>
          <w:szCs w:val="24"/>
        </w:rPr>
        <w:t>ых произ</w:t>
      </w:r>
      <w:r w:rsidRPr="00D84C74">
        <w:rPr>
          <w:rFonts w:ascii="Times New Roman" w:hAnsi="Times New Roman" w:cs="Times New Roman"/>
          <w:sz w:val="24"/>
          <w:szCs w:val="24"/>
        </w:rPr>
        <w:t>ведений, в которых отр</w:t>
      </w:r>
      <w:r w:rsidR="00AF7A63" w:rsidRPr="00D84C74">
        <w:rPr>
          <w:rFonts w:ascii="Times New Roman" w:hAnsi="Times New Roman" w:cs="Times New Roman"/>
          <w:sz w:val="24"/>
          <w:szCs w:val="24"/>
        </w:rPr>
        <w:t>ажены схожие конфликтные ситуа</w:t>
      </w:r>
      <w:r w:rsidRPr="00D84C74">
        <w:rPr>
          <w:rFonts w:ascii="Times New Roman" w:hAnsi="Times New Roman" w:cs="Times New Roman"/>
          <w:sz w:val="24"/>
          <w:szCs w:val="24"/>
        </w:rPr>
        <w:t xml:space="preserve">ции;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находить в библиотеке книги, раскрывающие на художественном  материале  способы  разрешения  конфликтных ситуаций;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 xml:space="preserve"> находить различные источники информации, отбирать из них нужный матер</w:t>
      </w:r>
      <w:r w:rsidR="00AF7A63" w:rsidRPr="00D84C74">
        <w:rPr>
          <w:rFonts w:ascii="Times New Roman" w:hAnsi="Times New Roman" w:cs="Times New Roman"/>
          <w:sz w:val="24"/>
          <w:szCs w:val="24"/>
        </w:rPr>
        <w:t>иал, перерабатывать, системати</w:t>
      </w:r>
      <w:r w:rsidRPr="00D84C74">
        <w:rPr>
          <w:rFonts w:ascii="Times New Roman" w:hAnsi="Times New Roman" w:cs="Times New Roman"/>
          <w:sz w:val="24"/>
          <w:szCs w:val="24"/>
        </w:rPr>
        <w:t>зировать, выстраивать в логике, соответствующей цели; представлять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информацию разными способами;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самостоятельно гот</w:t>
      </w:r>
      <w:r w:rsidR="00AF7A63" w:rsidRPr="00D84C74">
        <w:rPr>
          <w:rFonts w:ascii="Times New Roman" w:hAnsi="Times New Roman" w:cs="Times New Roman"/>
          <w:sz w:val="24"/>
          <w:szCs w:val="24"/>
        </w:rPr>
        <w:t>овить презентацию из 9—10 слай</w:t>
      </w:r>
      <w:r w:rsidRPr="00D84C74">
        <w:rPr>
          <w:rFonts w:ascii="Times New Roman" w:hAnsi="Times New Roman" w:cs="Times New Roman"/>
          <w:sz w:val="24"/>
          <w:szCs w:val="24"/>
        </w:rPr>
        <w:t xml:space="preserve">дов, обращаясь за помощью к взрослым только в случае серьёзных затруднений;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использовать в презент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ации не только текст, но и изображения, </w:t>
      </w:r>
      <w:proofErr w:type="spellStart"/>
      <w:r w:rsidR="00AF7A63" w:rsidRPr="00D84C74">
        <w:rPr>
          <w:rFonts w:ascii="Times New Roman" w:hAnsi="Times New Roman" w:cs="Times New Roman"/>
          <w:sz w:val="24"/>
          <w:szCs w:val="24"/>
        </w:rPr>
        <w:t>видеофайлы</w:t>
      </w:r>
      <w:proofErr w:type="spell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; </w:t>
      </w:r>
      <w:r w:rsidRPr="00D84C74">
        <w:rPr>
          <w:rFonts w:ascii="Times New Roman" w:hAnsi="Times New Roman" w:cs="Times New Roman"/>
          <w:sz w:val="24"/>
          <w:szCs w:val="24"/>
        </w:rPr>
        <w:t xml:space="preserve">озвучивать презентацию с опорой на слайды, на которых представлены цель и план выступления. </w:t>
      </w:r>
    </w:p>
    <w:p w:rsidR="00AB10AA" w:rsidRPr="00D84C74" w:rsidRDefault="00AB10AA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AF7A63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читать вслух бегло, осозна</w:t>
      </w:r>
      <w:r w:rsidR="00AF7A63" w:rsidRPr="00D84C74">
        <w:rPr>
          <w:rFonts w:ascii="Times New Roman" w:hAnsi="Times New Roman" w:cs="Times New Roman"/>
          <w:sz w:val="24"/>
          <w:szCs w:val="24"/>
        </w:rPr>
        <w:t>нно, без искажений, выразитель</w:t>
      </w:r>
      <w:r w:rsidRPr="00D84C74">
        <w:rPr>
          <w:rFonts w:ascii="Times New Roman" w:hAnsi="Times New Roman" w:cs="Times New Roman"/>
          <w:sz w:val="24"/>
          <w:szCs w:val="24"/>
        </w:rPr>
        <w:t>но, передавая своё отношение к прочитанному, выделяя при чтении важные по смыслу сл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ова, соблюдая паузы между предложениями и частями текста;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осознанно выбирать виды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чтения (ознакомительное, выбо</w:t>
      </w:r>
      <w:r w:rsidRPr="00D84C74">
        <w:rPr>
          <w:rFonts w:ascii="Times New Roman" w:hAnsi="Times New Roman" w:cs="Times New Roman"/>
          <w:sz w:val="24"/>
          <w:szCs w:val="24"/>
        </w:rPr>
        <w:t xml:space="preserve">рочное, изучающее, поисковое) 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в зависимости от цели чтения;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понимать смысл традиций и праздников русского народа, сохранять  традиции  семьи  и  школы,  осмысленно  готовиться к национальным праздникам</w:t>
      </w:r>
      <w:r w:rsidR="00AF7A63" w:rsidRPr="00D84C7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составлять высказывания о са</w:t>
      </w:r>
      <w:r w:rsidRPr="00D84C74">
        <w:rPr>
          <w:rFonts w:ascii="Times New Roman" w:hAnsi="Times New Roman" w:cs="Times New Roman"/>
          <w:sz w:val="24"/>
          <w:szCs w:val="24"/>
        </w:rPr>
        <w:t xml:space="preserve">мых  ярких  и  впечатляющих  событиях,  происходящих  в  дни семейных  праздников,  делиться  впечатлениями  о  праздниках с друзьями и товарищами по классу;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употреблять пословицы и </w:t>
      </w:r>
      <w:r w:rsidR="00AF7A63" w:rsidRPr="00D84C74">
        <w:rPr>
          <w:rFonts w:ascii="Times New Roman" w:hAnsi="Times New Roman" w:cs="Times New Roman"/>
          <w:sz w:val="24"/>
          <w:szCs w:val="24"/>
        </w:rPr>
        <w:t>поговорки в диалогах и высказы</w:t>
      </w:r>
      <w:r w:rsidRPr="00D84C74">
        <w:rPr>
          <w:rFonts w:ascii="Times New Roman" w:hAnsi="Times New Roman" w:cs="Times New Roman"/>
          <w:sz w:val="24"/>
          <w:szCs w:val="24"/>
        </w:rPr>
        <w:t xml:space="preserve">ваниях на заданную тему;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C74">
        <w:rPr>
          <w:rFonts w:ascii="Times New Roman" w:hAnsi="Times New Roman" w:cs="Times New Roman"/>
          <w:sz w:val="24"/>
          <w:szCs w:val="24"/>
        </w:rPr>
        <w:t xml:space="preserve">наблюдать, как поэт воспевает 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родную природу, какие чувства при этом испытывает;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рассуждать о категориях добро и зло, красиво и некрасиво, употреблять данные понятия и их смысловые оттенки в своих оценочных  высказываниях;  пре</w:t>
      </w:r>
      <w:r w:rsidR="00AF7A63" w:rsidRPr="00D84C74">
        <w:rPr>
          <w:rFonts w:ascii="Times New Roman" w:hAnsi="Times New Roman" w:cs="Times New Roman"/>
          <w:sz w:val="24"/>
          <w:szCs w:val="24"/>
        </w:rPr>
        <w:t>длагать  свои  варианты  разре</w:t>
      </w:r>
      <w:r w:rsidRPr="00D84C74">
        <w:rPr>
          <w:rFonts w:ascii="Times New Roman" w:hAnsi="Times New Roman" w:cs="Times New Roman"/>
          <w:sz w:val="24"/>
          <w:szCs w:val="24"/>
        </w:rPr>
        <w:t>шения конфликтных ситуа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ций;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самостоятельно читать произведение, понимать главную мысль; соотносить главную мысль произведения с пословицей или поговоркой; понимать, </w:t>
      </w:r>
      <w:r w:rsidR="00AF7A63" w:rsidRPr="00D84C74">
        <w:rPr>
          <w:rFonts w:ascii="Times New Roman" w:hAnsi="Times New Roman" w:cs="Times New Roman"/>
          <w:sz w:val="24"/>
          <w:szCs w:val="24"/>
        </w:rPr>
        <w:t>позицию какого героя произведе</w:t>
      </w:r>
      <w:r w:rsidRPr="00D84C74">
        <w:rPr>
          <w:rFonts w:ascii="Times New Roman" w:hAnsi="Times New Roman" w:cs="Times New Roman"/>
          <w:sz w:val="24"/>
          <w:szCs w:val="24"/>
        </w:rPr>
        <w:t>ния поддерживает автор, наход</w:t>
      </w:r>
      <w:r w:rsidR="00AF7A63" w:rsidRPr="00D84C74">
        <w:rPr>
          <w:rFonts w:ascii="Times New Roman" w:hAnsi="Times New Roman" w:cs="Times New Roman"/>
          <w:sz w:val="24"/>
          <w:szCs w:val="24"/>
        </w:rPr>
        <w:t>ить этому доказательства в тек</w:t>
      </w:r>
      <w:r w:rsidRPr="00D84C74">
        <w:rPr>
          <w:rFonts w:ascii="Times New Roman" w:hAnsi="Times New Roman" w:cs="Times New Roman"/>
          <w:sz w:val="24"/>
          <w:szCs w:val="24"/>
        </w:rPr>
        <w:t xml:space="preserve">сте;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рждения собственного  мнения; </w:t>
      </w:r>
      <w:r w:rsidRPr="00D84C74">
        <w:rPr>
          <w:rFonts w:ascii="Times New Roman" w:hAnsi="Times New Roman" w:cs="Times New Roman"/>
          <w:sz w:val="24"/>
          <w:szCs w:val="24"/>
        </w:rPr>
        <w:t>делить текст на части; озаглавливать части, подробно пересказывать, опираясь на составленный по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д руководством учителя план;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находить книги для самостоятельного чтения в библиотеках (школьной, домашней, городск</w:t>
      </w:r>
      <w:r w:rsidR="00AF7A63" w:rsidRPr="00D84C74">
        <w:rPr>
          <w:rFonts w:ascii="Times New Roman" w:hAnsi="Times New Roman" w:cs="Times New Roman"/>
          <w:sz w:val="24"/>
          <w:szCs w:val="24"/>
        </w:rPr>
        <w:t>ой, виртуальной и др.);</w:t>
      </w:r>
      <w:proofErr w:type="gram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при вы</w:t>
      </w:r>
      <w:r w:rsidRPr="00D84C74">
        <w:rPr>
          <w:rFonts w:ascii="Times New Roman" w:hAnsi="Times New Roman" w:cs="Times New Roman"/>
          <w:sz w:val="24"/>
          <w:szCs w:val="24"/>
        </w:rPr>
        <w:t>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пользоваться тематическ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им каталогом в школьной библиотеке.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C74">
        <w:rPr>
          <w:rFonts w:ascii="Times New Roman" w:hAnsi="Times New Roman" w:cs="Times New Roman"/>
          <w:i/>
          <w:sz w:val="24"/>
          <w:szCs w:val="24"/>
        </w:rPr>
        <w:lastRenderedPageBreak/>
        <w:t>Учащиеся получат возможность научиться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понимать значимость п</w:t>
      </w:r>
      <w:r w:rsidR="00AF7A63" w:rsidRPr="00D84C74">
        <w:rPr>
          <w:rFonts w:ascii="Times New Roman" w:hAnsi="Times New Roman" w:cs="Times New Roman"/>
          <w:sz w:val="24"/>
          <w:szCs w:val="24"/>
        </w:rPr>
        <w:t>роизведений великих русских пи</w:t>
      </w:r>
      <w:r w:rsidRPr="00D84C74">
        <w:rPr>
          <w:rFonts w:ascii="Times New Roman" w:hAnsi="Times New Roman" w:cs="Times New Roman"/>
          <w:sz w:val="24"/>
          <w:szCs w:val="24"/>
        </w:rPr>
        <w:t>сателей и поэтов (Пушкина, Толстого, Чехова, Тютчева, Фета, Некрасова и др.) для русской куль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туры;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выбирать при выразительном чтении интонацию, темп, логическое  ударение,  паузы,  особенности  жанра  (сказка сказывается,  стихотворение  читается  с  чувством,  басня читается с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сатирическими нотками и пр.);</w:t>
      </w:r>
      <w:proofErr w:type="gramEnd"/>
      <w:r w:rsidR="00AF7A63" w:rsidRPr="00D84C74">
        <w:rPr>
          <w:rFonts w:ascii="Times New Roman" w:hAnsi="Times New Roman" w:cs="Times New Roman"/>
          <w:sz w:val="24"/>
          <w:szCs w:val="24"/>
        </w:rPr>
        <w:t xml:space="preserve">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читать вслух бегло, осознанно, без и</w:t>
      </w:r>
      <w:r w:rsidR="00AF7A63" w:rsidRPr="00D84C74">
        <w:rPr>
          <w:rFonts w:ascii="Times New Roman" w:hAnsi="Times New Roman" w:cs="Times New Roman"/>
          <w:sz w:val="24"/>
          <w:szCs w:val="24"/>
        </w:rPr>
        <w:t>скажений, инто</w:t>
      </w:r>
      <w:r w:rsidRPr="00D84C74">
        <w:rPr>
          <w:rFonts w:ascii="Times New Roman" w:hAnsi="Times New Roman" w:cs="Times New Roman"/>
          <w:sz w:val="24"/>
          <w:szCs w:val="24"/>
        </w:rPr>
        <w:t>национно объединять слова в предложении и предложения в тексте, выражая своё отношение к сод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ержанию и героям произведения;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 пользоваться элементарными приёмами анализа текста с целью его изучения и осмы</w:t>
      </w:r>
      <w:r w:rsidR="00AF7A63" w:rsidRPr="00D84C74">
        <w:rPr>
          <w:rFonts w:ascii="Times New Roman" w:hAnsi="Times New Roman" w:cs="Times New Roman"/>
          <w:sz w:val="24"/>
          <w:szCs w:val="24"/>
        </w:rPr>
        <w:t>сления; осознавать через произ</w:t>
      </w:r>
      <w:r w:rsidRPr="00D84C74">
        <w:rPr>
          <w:rFonts w:ascii="Times New Roman" w:hAnsi="Times New Roman" w:cs="Times New Roman"/>
          <w:sz w:val="24"/>
          <w:szCs w:val="24"/>
        </w:rPr>
        <w:t xml:space="preserve">ведения великих мастеров </w:t>
      </w:r>
      <w:r w:rsidR="00AF7A63" w:rsidRPr="00D84C74">
        <w:rPr>
          <w:rFonts w:ascii="Times New Roman" w:hAnsi="Times New Roman" w:cs="Times New Roman"/>
          <w:sz w:val="24"/>
          <w:szCs w:val="24"/>
        </w:rPr>
        <w:t>слова их нравственные и эстети</w:t>
      </w:r>
      <w:r w:rsidRPr="00D84C74">
        <w:rPr>
          <w:rFonts w:ascii="Times New Roman" w:hAnsi="Times New Roman" w:cs="Times New Roman"/>
          <w:sz w:val="24"/>
          <w:szCs w:val="24"/>
        </w:rPr>
        <w:t xml:space="preserve">ческие  ценности  (добра,  мира,  терпения,  справедливости, трудолюбия);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эстетическ</w:t>
      </w:r>
      <w:r w:rsidR="00AF7A63" w:rsidRPr="00D84C74">
        <w:rPr>
          <w:rFonts w:ascii="Times New Roman" w:hAnsi="Times New Roman" w:cs="Times New Roman"/>
          <w:sz w:val="24"/>
          <w:szCs w:val="24"/>
        </w:rPr>
        <w:t>и воспринимать произведения ли</w:t>
      </w:r>
      <w:r w:rsidRPr="00D84C74">
        <w:rPr>
          <w:rFonts w:ascii="Times New Roman" w:hAnsi="Times New Roman" w:cs="Times New Roman"/>
          <w:sz w:val="24"/>
          <w:szCs w:val="24"/>
        </w:rPr>
        <w:t>тературы,  замечать  образные  выражения  в  поэтическом тексте, понимать, что точно подобранное автором слово с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пособно создавать яркий образ;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участвовать в дискус</w:t>
      </w:r>
      <w:r w:rsidR="00AF7A63" w:rsidRPr="00D84C74">
        <w:rPr>
          <w:rFonts w:ascii="Times New Roman" w:hAnsi="Times New Roman" w:cs="Times New Roman"/>
          <w:sz w:val="24"/>
          <w:szCs w:val="24"/>
        </w:rPr>
        <w:t>сиях на нравственные темы; под</w:t>
      </w:r>
      <w:r w:rsidRPr="00D84C74">
        <w:rPr>
          <w:rFonts w:ascii="Times New Roman" w:hAnsi="Times New Roman" w:cs="Times New Roman"/>
          <w:sz w:val="24"/>
          <w:szCs w:val="24"/>
        </w:rPr>
        <w:t>бирать  примеры  из  прочитанных  произведений,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 доказывая свою точку зрения;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формулировать один воп</w:t>
      </w:r>
      <w:r w:rsidR="00AF7A63" w:rsidRPr="00D84C74">
        <w:rPr>
          <w:rFonts w:ascii="Times New Roman" w:hAnsi="Times New Roman" w:cs="Times New Roman"/>
          <w:sz w:val="24"/>
          <w:szCs w:val="24"/>
        </w:rPr>
        <w:t>рос проблемного характера к из</w:t>
      </w:r>
      <w:r w:rsidRPr="00D84C74">
        <w:rPr>
          <w:rFonts w:ascii="Times New Roman" w:hAnsi="Times New Roman" w:cs="Times New Roman"/>
          <w:sz w:val="24"/>
          <w:szCs w:val="24"/>
        </w:rPr>
        <w:t>учаемому тексту; находит</w:t>
      </w:r>
      <w:r w:rsidR="00AF7A63" w:rsidRPr="00D84C74">
        <w:rPr>
          <w:rFonts w:ascii="Times New Roman" w:hAnsi="Times New Roman" w:cs="Times New Roman"/>
          <w:sz w:val="24"/>
          <w:szCs w:val="24"/>
        </w:rPr>
        <w:t>ь эпизоды из разных частей про</w:t>
      </w:r>
      <w:r w:rsidRPr="00D84C74">
        <w:rPr>
          <w:rFonts w:ascii="Times New Roman" w:hAnsi="Times New Roman" w:cs="Times New Roman"/>
          <w:sz w:val="24"/>
          <w:szCs w:val="24"/>
        </w:rPr>
        <w:t xml:space="preserve">читанного произведения, доказывающие собственное мнение о проблеме; </w:t>
      </w:r>
      <w:proofErr w:type="gramEnd"/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делить текст на части, подбирать заголовки к ним, составлять  самостоятельно  план  пересказа,  продумывать связки для соединения частей;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находить в произведен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иях средства художественной выразительности; </w:t>
      </w:r>
      <w:r w:rsidRPr="00D84C74">
        <w:rPr>
          <w:rFonts w:ascii="Times New Roman" w:hAnsi="Times New Roman" w:cs="Times New Roman"/>
          <w:sz w:val="24"/>
          <w:szCs w:val="24"/>
        </w:rPr>
        <w:t xml:space="preserve">готовить проекты о книгах и библиотеке; участвовать в  книжных  конференциях  и  выставках;  пользоваться  алфавитным и тематическим каталогом в библиотеке;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пересказывать содержание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произведения подробно, выбо</w:t>
      </w:r>
      <w:r w:rsidRPr="00D84C74">
        <w:rPr>
          <w:rFonts w:ascii="Times New Roman" w:hAnsi="Times New Roman" w:cs="Times New Roman"/>
          <w:sz w:val="24"/>
          <w:szCs w:val="24"/>
        </w:rPr>
        <w:t>рочно и кратко, опираясь на самостоятельно составленный план; соблюдать при перес</w:t>
      </w:r>
      <w:r w:rsidR="00AF7A63" w:rsidRPr="00D84C74">
        <w:rPr>
          <w:rFonts w:ascii="Times New Roman" w:hAnsi="Times New Roman" w:cs="Times New Roman"/>
          <w:sz w:val="24"/>
          <w:szCs w:val="24"/>
        </w:rPr>
        <w:t>казе логическую последователь</w:t>
      </w:r>
      <w:r w:rsidRPr="00D84C74">
        <w:rPr>
          <w:rFonts w:ascii="Times New Roman" w:hAnsi="Times New Roman" w:cs="Times New Roman"/>
          <w:sz w:val="24"/>
          <w:szCs w:val="24"/>
        </w:rPr>
        <w:t>ность и точность изложения событий; составлять план, озаглавливать текст; пересказывать текст, включающий элементы описания (приро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ды, внешнего вида героя, обстановки) или рассуждения. </w:t>
      </w:r>
    </w:p>
    <w:p w:rsidR="00AF7A63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Творческая деятельность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>сочинять самостоятельно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произведения малых жанров уст</w:t>
      </w:r>
      <w:r w:rsidRPr="00D84C74">
        <w:rPr>
          <w:rFonts w:ascii="Times New Roman" w:hAnsi="Times New Roman" w:cs="Times New Roman"/>
          <w:sz w:val="24"/>
          <w:szCs w:val="24"/>
        </w:rPr>
        <w:t>ного народного творчества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 в соответствии с жанровыми осо</w:t>
      </w:r>
      <w:r w:rsidRPr="00D84C74">
        <w:rPr>
          <w:rFonts w:ascii="Times New Roman" w:hAnsi="Times New Roman" w:cs="Times New Roman"/>
          <w:sz w:val="24"/>
          <w:szCs w:val="24"/>
        </w:rPr>
        <w:t>бенностями и индивидуал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ьной задумкой;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писать небольшие по объё</w:t>
      </w:r>
      <w:r w:rsidR="00AF7A63" w:rsidRPr="00D84C74">
        <w:rPr>
          <w:rFonts w:ascii="Times New Roman" w:hAnsi="Times New Roman" w:cs="Times New Roman"/>
          <w:sz w:val="24"/>
          <w:szCs w:val="24"/>
        </w:rPr>
        <w:t>му сочинения и изложения о зна</w:t>
      </w:r>
      <w:r w:rsidRPr="00D84C74">
        <w:rPr>
          <w:rFonts w:ascii="Times New Roman" w:hAnsi="Times New Roman" w:cs="Times New Roman"/>
          <w:sz w:val="24"/>
          <w:szCs w:val="24"/>
        </w:rPr>
        <w:t xml:space="preserve">чимости чтения в жизни человека по пословице, по аналогии с прочитанным текстом — повествованием;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пересказывать содержание произведения от автора, от лица героя;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сказывать русские наро</w:t>
      </w:r>
      <w:r w:rsidR="00AF7A63" w:rsidRPr="00D84C74">
        <w:rPr>
          <w:rFonts w:ascii="Times New Roman" w:hAnsi="Times New Roman" w:cs="Times New Roman"/>
          <w:sz w:val="24"/>
          <w:szCs w:val="24"/>
        </w:rPr>
        <w:t>дные сказки, находить в них не</w:t>
      </w:r>
      <w:r w:rsidRPr="00D84C74">
        <w:rPr>
          <w:rFonts w:ascii="Times New Roman" w:hAnsi="Times New Roman" w:cs="Times New Roman"/>
          <w:sz w:val="24"/>
          <w:szCs w:val="24"/>
        </w:rPr>
        <w:t>преходящие  нравственные  ценн</w:t>
      </w:r>
      <w:r w:rsidR="00AF7A63" w:rsidRPr="00D84C74">
        <w:rPr>
          <w:rFonts w:ascii="Times New Roman" w:hAnsi="Times New Roman" w:cs="Times New Roman"/>
          <w:sz w:val="24"/>
          <w:szCs w:val="24"/>
        </w:rPr>
        <w:t>ости,  осознавать  русские  на</w:t>
      </w:r>
      <w:r w:rsidRPr="00D84C74">
        <w:rPr>
          <w:rFonts w:ascii="Times New Roman" w:hAnsi="Times New Roman" w:cs="Times New Roman"/>
          <w:sz w:val="24"/>
          <w:szCs w:val="24"/>
        </w:rPr>
        <w:t xml:space="preserve">циональные традиции и праздники, описываемые в народных сказках.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Учащиеся </w:t>
      </w:r>
      <w:r w:rsidR="00AF7A63" w:rsidRPr="00D84C74">
        <w:rPr>
          <w:rFonts w:ascii="Times New Roman" w:hAnsi="Times New Roman" w:cs="Times New Roman"/>
          <w:i/>
          <w:sz w:val="24"/>
          <w:szCs w:val="24"/>
        </w:rPr>
        <w:t>получат возможность научиться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: </w:t>
      </w:r>
      <w:r w:rsidRPr="00D84C74">
        <w:rPr>
          <w:rFonts w:ascii="Times New Roman" w:hAnsi="Times New Roman" w:cs="Times New Roman"/>
          <w:sz w:val="24"/>
          <w:szCs w:val="24"/>
        </w:rPr>
        <w:t xml:space="preserve"> составлять рассказы об особенностях национальных праздников и традиций н</w:t>
      </w:r>
      <w:r w:rsidR="00AF7A63" w:rsidRPr="00D84C74">
        <w:rPr>
          <w:rFonts w:ascii="Times New Roman" w:hAnsi="Times New Roman" w:cs="Times New Roman"/>
          <w:sz w:val="24"/>
          <w:szCs w:val="24"/>
        </w:rPr>
        <w:t>а основе прочитанных произведе</w:t>
      </w:r>
      <w:r w:rsidRPr="00D84C74">
        <w:rPr>
          <w:rFonts w:ascii="Times New Roman" w:hAnsi="Times New Roman" w:cs="Times New Roman"/>
          <w:sz w:val="24"/>
          <w:szCs w:val="24"/>
        </w:rPr>
        <w:t>ний (фольклора, летописе</w:t>
      </w:r>
      <w:r w:rsidR="00AF7A63" w:rsidRPr="00D84C74">
        <w:rPr>
          <w:rFonts w:ascii="Times New Roman" w:hAnsi="Times New Roman" w:cs="Times New Roman"/>
          <w:sz w:val="24"/>
          <w:szCs w:val="24"/>
        </w:rPr>
        <w:t xml:space="preserve">й, былин, житийных рассказов);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   подбирать материалы д</w:t>
      </w:r>
      <w:r w:rsidR="00AF7A63" w:rsidRPr="00D84C74">
        <w:rPr>
          <w:rFonts w:ascii="Times New Roman" w:hAnsi="Times New Roman" w:cs="Times New Roman"/>
          <w:sz w:val="24"/>
          <w:szCs w:val="24"/>
        </w:rPr>
        <w:t>ля проекта, записывать послови</w:t>
      </w:r>
      <w:r w:rsidRPr="00D84C74">
        <w:rPr>
          <w:rFonts w:ascii="Times New Roman" w:hAnsi="Times New Roman" w:cs="Times New Roman"/>
          <w:sz w:val="24"/>
          <w:szCs w:val="24"/>
        </w:rPr>
        <w:t>цы, поговорки, мудрые мысли известных писателей, учёных по  данной  теме,  делать  п</w:t>
      </w:r>
      <w:r w:rsidR="00D84C74" w:rsidRPr="00D84C74">
        <w:rPr>
          <w:rFonts w:ascii="Times New Roman" w:hAnsi="Times New Roman" w:cs="Times New Roman"/>
          <w:sz w:val="24"/>
          <w:szCs w:val="24"/>
        </w:rPr>
        <w:t>одборку  наиболее  понравивших</w:t>
      </w:r>
      <w:r w:rsidRPr="00D84C74">
        <w:rPr>
          <w:rFonts w:ascii="Times New Roman" w:hAnsi="Times New Roman" w:cs="Times New Roman"/>
          <w:sz w:val="24"/>
          <w:szCs w:val="24"/>
        </w:rPr>
        <w:t>ся, осмысливать их, во</w:t>
      </w:r>
      <w:r w:rsidR="00D84C74" w:rsidRPr="00D84C74">
        <w:rPr>
          <w:rFonts w:ascii="Times New Roman" w:hAnsi="Times New Roman" w:cs="Times New Roman"/>
          <w:sz w:val="24"/>
          <w:szCs w:val="24"/>
        </w:rPr>
        <w:t>зводить в принципы жизни; гото</w:t>
      </w:r>
      <w:r w:rsidRPr="00D84C74">
        <w:rPr>
          <w:rFonts w:ascii="Times New Roman" w:hAnsi="Times New Roman" w:cs="Times New Roman"/>
          <w:sz w:val="24"/>
          <w:szCs w:val="24"/>
        </w:rPr>
        <w:t>вить  проекты  на  тему  праздника  («Русские  национальные праздники», «Русские традиции и обряды», «Православные праздники  на  Руси»  и  др.);  участвовать  в  литературных викторинах, конкурсах чтецов, литературных праздниках, посвящённых  великим  русски</w:t>
      </w:r>
      <w:r w:rsidR="00D84C74" w:rsidRPr="00D84C74">
        <w:rPr>
          <w:rFonts w:ascii="Times New Roman" w:hAnsi="Times New Roman" w:cs="Times New Roman"/>
          <w:sz w:val="24"/>
          <w:szCs w:val="24"/>
        </w:rPr>
        <w:t>м  поэтам;  участвовать  в  читательских  конференциях</w:t>
      </w:r>
      <w:proofErr w:type="gramStart"/>
      <w:r w:rsidR="00D84C74" w:rsidRPr="00D84C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84C74" w:rsidRPr="00D84C74">
        <w:rPr>
          <w:rFonts w:ascii="Times New Roman" w:hAnsi="Times New Roman" w:cs="Times New Roman"/>
          <w:sz w:val="24"/>
          <w:szCs w:val="24"/>
        </w:rPr>
        <w:t xml:space="preserve"> </w:t>
      </w:r>
      <w:r w:rsidRPr="00D84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исать отзыв на прочитанную книгу. </w:t>
      </w:r>
    </w:p>
    <w:p w:rsidR="00D84C74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Литературоведческая  пропедевтика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 w:rsidRPr="00D84C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 понимать особенности стихотворения: расположение строк, рифму, ритм;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героев басни, х</w:t>
      </w:r>
      <w:r w:rsidR="00D84C74" w:rsidRPr="00D84C74">
        <w:rPr>
          <w:rFonts w:ascii="Times New Roman" w:hAnsi="Times New Roman" w:cs="Times New Roman"/>
          <w:sz w:val="24"/>
          <w:szCs w:val="24"/>
        </w:rPr>
        <w:t>арактеризовать их, понимать мо</w:t>
      </w:r>
      <w:r w:rsidRPr="00D84C74">
        <w:rPr>
          <w:rFonts w:ascii="Times New Roman" w:hAnsi="Times New Roman" w:cs="Times New Roman"/>
          <w:sz w:val="24"/>
          <w:szCs w:val="24"/>
        </w:rPr>
        <w:t>раль и разъяснять её своими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 словами; соотносить с послови</w:t>
      </w:r>
      <w:r w:rsidRPr="00D84C74">
        <w:rPr>
          <w:rFonts w:ascii="Times New Roman" w:hAnsi="Times New Roman" w:cs="Times New Roman"/>
          <w:sz w:val="24"/>
          <w:szCs w:val="24"/>
        </w:rPr>
        <w:t xml:space="preserve">цами и поговорками;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понимать, позицию какого героя произведения поддерживает автор, находить 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доказательства этому в тексте;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ва и различия;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находить в произведении </w:t>
      </w:r>
      <w:r w:rsidR="00D84C74" w:rsidRPr="00D84C74">
        <w:rPr>
          <w:rFonts w:ascii="Times New Roman" w:hAnsi="Times New Roman" w:cs="Times New Roman"/>
          <w:sz w:val="24"/>
          <w:szCs w:val="24"/>
        </w:rPr>
        <w:t>средства художественной вырази</w:t>
      </w:r>
      <w:r w:rsidRPr="00D84C74">
        <w:rPr>
          <w:rFonts w:ascii="Times New Roman" w:hAnsi="Times New Roman" w:cs="Times New Roman"/>
          <w:sz w:val="24"/>
          <w:szCs w:val="24"/>
        </w:rPr>
        <w:t xml:space="preserve">тельности. </w:t>
      </w:r>
    </w:p>
    <w:p w:rsidR="00AB10AA" w:rsidRPr="00D84C74" w:rsidRDefault="00AB10AA" w:rsidP="00D84C7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4C74">
        <w:rPr>
          <w:rFonts w:ascii="Times New Roman" w:hAnsi="Times New Roman" w:cs="Times New Roman"/>
          <w:i/>
          <w:sz w:val="24"/>
          <w:szCs w:val="24"/>
        </w:rPr>
        <w:t xml:space="preserve">Учащиеся получат возможность научиться: </w:t>
      </w:r>
    </w:p>
    <w:p w:rsidR="00AB10AA" w:rsidRDefault="00AB10AA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 сравнивать, сопоставлять, делать элементарный анализ различных текстов, исполь</w:t>
      </w:r>
      <w:r w:rsidR="00D84C74" w:rsidRPr="00D84C74">
        <w:rPr>
          <w:rFonts w:ascii="Times New Roman" w:hAnsi="Times New Roman" w:cs="Times New Roman"/>
          <w:sz w:val="24"/>
          <w:szCs w:val="24"/>
        </w:rPr>
        <w:t>зуя ряд литературоведческих по</w:t>
      </w:r>
      <w:r w:rsidRPr="00D84C74">
        <w:rPr>
          <w:rFonts w:ascii="Times New Roman" w:hAnsi="Times New Roman" w:cs="Times New Roman"/>
          <w:sz w:val="24"/>
          <w:szCs w:val="24"/>
        </w:rPr>
        <w:t>нятий (фольклорная и авторская литература, структура текста, герой, автор) и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 средств художественной вырази</w:t>
      </w:r>
      <w:r w:rsidRPr="00D84C74">
        <w:rPr>
          <w:rFonts w:ascii="Times New Roman" w:hAnsi="Times New Roman" w:cs="Times New Roman"/>
          <w:sz w:val="24"/>
          <w:szCs w:val="24"/>
        </w:rPr>
        <w:t>тельности (сравне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ние, олицетворение, метафора); </w:t>
      </w:r>
      <w:r w:rsidRPr="00D84C74">
        <w:rPr>
          <w:rFonts w:ascii="Times New Roman" w:hAnsi="Times New Roman" w:cs="Times New Roman"/>
          <w:sz w:val="24"/>
          <w:szCs w:val="24"/>
        </w:rPr>
        <w:t xml:space="preserve"> определять позиции 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героев и позицию автора художественного текста; </w:t>
      </w:r>
      <w:r w:rsidRPr="00D84C74">
        <w:rPr>
          <w:rFonts w:ascii="Times New Roman" w:hAnsi="Times New Roman" w:cs="Times New Roman"/>
          <w:sz w:val="24"/>
          <w:szCs w:val="24"/>
        </w:rPr>
        <w:t>создавать прозаический или поэтический тек</w:t>
      </w:r>
      <w:r w:rsidR="00D84C74" w:rsidRPr="00D84C74">
        <w:rPr>
          <w:rFonts w:ascii="Times New Roman" w:hAnsi="Times New Roman" w:cs="Times New Roman"/>
          <w:sz w:val="24"/>
          <w:szCs w:val="24"/>
        </w:rPr>
        <w:t>ст по ана</w:t>
      </w:r>
      <w:r w:rsidRPr="00D84C74">
        <w:rPr>
          <w:rFonts w:ascii="Times New Roman" w:hAnsi="Times New Roman" w:cs="Times New Roman"/>
          <w:sz w:val="24"/>
          <w:szCs w:val="24"/>
        </w:rPr>
        <w:t>логии на основе авторского</w:t>
      </w:r>
      <w:r w:rsidR="00D84C74" w:rsidRPr="00D84C74">
        <w:rPr>
          <w:rFonts w:ascii="Times New Roman" w:hAnsi="Times New Roman" w:cs="Times New Roman"/>
          <w:sz w:val="24"/>
          <w:szCs w:val="24"/>
        </w:rPr>
        <w:t xml:space="preserve"> текста, используя средства ху</w:t>
      </w:r>
      <w:r w:rsidRPr="00D84C74">
        <w:rPr>
          <w:rFonts w:ascii="Times New Roman" w:hAnsi="Times New Roman" w:cs="Times New Roman"/>
          <w:sz w:val="24"/>
          <w:szCs w:val="24"/>
        </w:rPr>
        <w:t xml:space="preserve">дожественной  выразительности. </w:t>
      </w:r>
    </w:p>
    <w:p w:rsidR="00AA031D" w:rsidRPr="00D84C74" w:rsidRDefault="00AA031D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0AA" w:rsidRDefault="00D84C74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84C74" w:rsidRPr="00D84C74" w:rsidRDefault="00D84C74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3 класс (136 ч)</w:t>
      </w:r>
    </w:p>
    <w:p w:rsidR="00AA031D" w:rsidRDefault="00AA031D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AA031D" w:rsidSect="007034A4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САМОЕ ВЕЛИКОЕ ЧУДО НА СВЕТЕ» (2 </w:t>
      </w:r>
      <w:r w:rsidRPr="00D84C74">
        <w:rPr>
          <w:rFonts w:ascii="Times New Roman" w:hAnsi="Times New Roman" w:cs="Times New Roman"/>
          <w:b/>
          <w:sz w:val="24"/>
          <w:szCs w:val="24"/>
        </w:rPr>
        <w:t>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Рукописные книги Древней Руси. Первопечатник Иван Федоров.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«УСТНОЕ НАРОДНОЕ ТВОРЧЕСТВО» (14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Русские народные песни.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Докучные сказки. Произведения прикладного искусства.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Сестрица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Алѐнушка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и братец Иванушка.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Иван – царевич и серый волк.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Сивка – бурка.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«ПОЭТИЧЕСКАЯ ТЕТРАДЬ 1» (11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Ф.Тютчев «Весенняя гроза».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Ф.Тютчев «Листья».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А.Фет «Мама! Глянь –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из окошка…».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И.Никитин «Степь моя»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И.Никитин «Встреча зимы».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И.Суриков «Детство».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И.Суриков «Зима».</w:t>
      </w:r>
    </w:p>
    <w:p w:rsidR="00D84C74" w:rsidRPr="00D84C74" w:rsidRDefault="00AA031D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«ВЕЛИКИЕ РУССКИЕ ПИСАТЕЛИ» (26</w:t>
      </w:r>
      <w:r w:rsidR="00D84C74" w:rsidRPr="00D84C7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А.Пушкин «Уж небо осенью дышало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А.Пушкин «Зимнее утро», «Зимний вечер»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 xml:space="preserve">А.Пушкин «Сказка о царе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>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И.Крылов «Мартышка и очки».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И.Крылов «Зеркало и обезьяна», «Мартышка и очки»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И.Крылов «Ворона и лисица».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М.Лермонтов «Горные вершины».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М.Лермонтов «На севере диком стоит одиноко…»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М.Лермонтов «Утес», «Осень».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Детство Л.Толстого.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Л.Толстой «Акула».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Л.Толстой «Прыжок».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Л.Толстой «Лев и собачка».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Л.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Толстой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«Какая бывает роса на траве».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«ПОЭТИЧЕСКАЯ ТЕТРАДЬ 2» (6ч)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Н.Некрасов «Славная осень!»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Н.Некрасов «Дедушка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и зайцы».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К.Бальмонт «Золотое слово».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И.Бунин «Детство», «Полевые цветы».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«ЛИТЕРАТУРНЫЕ СКАЗКИ</w:t>
      </w:r>
      <w:r w:rsidR="00AA031D">
        <w:rPr>
          <w:rFonts w:ascii="Times New Roman" w:hAnsi="Times New Roman" w:cs="Times New Roman"/>
          <w:b/>
          <w:sz w:val="24"/>
          <w:szCs w:val="24"/>
        </w:rPr>
        <w:t>» (9</w:t>
      </w:r>
      <w:r w:rsidRPr="00D84C74">
        <w:rPr>
          <w:rFonts w:ascii="Times New Roman" w:hAnsi="Times New Roman" w:cs="Times New Roman"/>
          <w:b/>
          <w:sz w:val="24"/>
          <w:szCs w:val="24"/>
        </w:rPr>
        <w:t>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Д.Мамин – Сибиряк «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Аленушкины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сказки».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>Д.Мамин – Сибиряк «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Сказка про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храброго зайца…»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В.Гаршин «Лягушка – путешественница».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В.Одоевский «Мороз Иванович».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«БЫЛИ – НЕБЫЛИЦЫ» (10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М.Горький «Случай с 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Евсейкой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>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К.Паустовский «Растрепанный воробей».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А.Куприн «Слон».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«ПОЭТИЧЕСКАЯ ТЕТРАДЬ 1» (6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С.Черный «Воробей», «Слон».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А.Блок «Сны», «Ворона», Ветхая избушка».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С.Есенин «Черемуха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«ЛЮБИ ЖИВОЕ» (16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М.Пришвин «Моя Родина».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И.Соколов-Микитов «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Листопадничек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>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В.Белов «Малька провинилась», «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Ещѐ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раз 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Мальку».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В.Бианки «Мышонок Пик».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Б.Житков «Про обезьянку».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В.Дуров «Наша Жучка».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В.Астафьев «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Капалуха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>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lastRenderedPageBreak/>
        <w:t>В.Драгунский «Он живой и светится…»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«ПОЭТИЧЕСКАЯ ТЕТРАДЬ 2» (8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С.Маршак «Гроза днем», «В лесу над росистой поляной…».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«Разлука», «В театре».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 xml:space="preserve">С.Михалков «Если», «Рисунок». 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Е. Благинина «</w:t>
      </w:r>
      <w:proofErr w:type="spellStart"/>
      <w:r w:rsidRPr="00D84C74">
        <w:rPr>
          <w:rFonts w:ascii="Times New Roman" w:hAnsi="Times New Roman" w:cs="Times New Roman"/>
          <w:sz w:val="24"/>
          <w:szCs w:val="24"/>
        </w:rPr>
        <w:t>Кукушечка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>», «Котенок».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«СОБИРАЙ ПО ЯГОДКЕ – НАБЕРЕШЬ КУЗОВОК» (12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Б.Шергин «Собирай по ягодке – наберешь кузовок»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А.Платонов «Цветок на земле».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М.Зощенко «Золотые слова».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М.Зощенко «Великие путешественники».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Н.Носов «Федина задача».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Н.Носов «Телефон».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В.Драгунский « Друг детства».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«ПО СТРАНИЦАМ ДЕТСКИХ ЖУРНАЛОВ» (8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Л.Кассиль «Отметки Риммы Лебедевой»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Ю.Ермолаев «Проговорился», «Воспитатели».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Остер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«Вредные советы».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D84C74">
        <w:rPr>
          <w:rFonts w:ascii="Times New Roman" w:hAnsi="Times New Roman" w:cs="Times New Roman"/>
          <w:sz w:val="24"/>
          <w:szCs w:val="24"/>
        </w:rPr>
        <w:t>Остер</w:t>
      </w:r>
      <w:proofErr w:type="gramEnd"/>
      <w:r w:rsidRPr="00D84C74">
        <w:rPr>
          <w:rFonts w:ascii="Times New Roman" w:hAnsi="Times New Roman" w:cs="Times New Roman"/>
          <w:sz w:val="24"/>
          <w:szCs w:val="24"/>
        </w:rPr>
        <w:t xml:space="preserve"> «Как получаются легенды».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C74">
        <w:rPr>
          <w:rFonts w:ascii="Times New Roman" w:hAnsi="Times New Roman" w:cs="Times New Roman"/>
          <w:sz w:val="24"/>
          <w:szCs w:val="24"/>
        </w:rPr>
        <w:lastRenderedPageBreak/>
        <w:t>Р.Сеф</w:t>
      </w:r>
      <w:proofErr w:type="spellEnd"/>
      <w:r w:rsidRPr="00D84C74">
        <w:rPr>
          <w:rFonts w:ascii="Times New Roman" w:hAnsi="Times New Roman" w:cs="Times New Roman"/>
          <w:sz w:val="24"/>
          <w:szCs w:val="24"/>
        </w:rPr>
        <w:t xml:space="preserve"> «Веселые стихи».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t>«ЗАРУБЕЖНАЯ ЛИТЕРАТУРА» (8 ч)</w:t>
      </w:r>
    </w:p>
    <w:p w:rsidR="00D84C74" w:rsidRPr="00D84C74" w:rsidRDefault="00D84C74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C74">
        <w:rPr>
          <w:rFonts w:ascii="Times New Roman" w:hAnsi="Times New Roman" w:cs="Times New Roman"/>
          <w:sz w:val="24"/>
          <w:szCs w:val="24"/>
        </w:rPr>
        <w:t>Мифы Древней Греции</w:t>
      </w:r>
    </w:p>
    <w:p w:rsidR="00AA031D" w:rsidRDefault="00546601" w:rsidP="00D84C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A031D" w:rsidSect="00AA031D">
          <w:type w:val="continuous"/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Г.-Х.Андерсен «Гадкий утенок</w:t>
      </w:r>
    </w:p>
    <w:p w:rsidR="007034A4" w:rsidRPr="00D84C74" w:rsidRDefault="007034A4" w:rsidP="005466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7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ЛИТЕРАТУРНОМУ ЧТЕНИЮ, 3 КЛАСС</w:t>
      </w:r>
    </w:p>
    <w:p w:rsidR="007034A4" w:rsidRPr="00D84C74" w:rsidRDefault="007034A4" w:rsidP="00D84C7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7424D6" w:rsidRPr="00D84C74" w:rsidTr="00BF068B">
        <w:tc>
          <w:tcPr>
            <w:tcW w:w="1271" w:type="dxa"/>
            <w:vMerge w:val="restart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424D6" w:rsidRPr="00D84C74" w:rsidTr="007424D6">
        <w:tc>
          <w:tcPr>
            <w:tcW w:w="1271" w:type="dxa"/>
            <w:vMerge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9" w:type="dxa"/>
            <w:vMerge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D6" w:rsidRPr="00D84C74" w:rsidTr="00BF068B">
        <w:tc>
          <w:tcPr>
            <w:tcW w:w="12895" w:type="dxa"/>
            <w:gridSpan w:val="4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1053" w:type="dxa"/>
          </w:tcPr>
          <w:p w:rsidR="007424D6" w:rsidRPr="00D84C74" w:rsidRDefault="007424D6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Книга как источник необходимых знаний. Элементы книги: содержание или оглавление, титульный лист, аннотация, иллюстрации. Рукописные книги Древней Руси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Начало книгопечатания (общее представление). Первопечатник Иван Фёдоров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756" w:rsidRPr="00D84C74" w:rsidTr="00BF068B">
        <w:tc>
          <w:tcPr>
            <w:tcW w:w="12895" w:type="dxa"/>
            <w:gridSpan w:val="4"/>
          </w:tcPr>
          <w:p w:rsidR="000E4756" w:rsidRPr="00D84C74" w:rsidRDefault="000E4756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53" w:type="dxa"/>
          </w:tcPr>
          <w:p w:rsidR="000E4756" w:rsidRPr="00D84C74" w:rsidRDefault="000E4756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песни. Народные художественные промыслы, произведения прикладного искусства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Докучные сказки.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0E4756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Докучные сказки. Развитие речи: сочинение докучных сказок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Сказка «Сестрица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Сказка «Сестрица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«Иван-царевич и серый волк»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«Иван-царевич и серый волк»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«Иван-царевич и серый волк»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«Сивка-бурка»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«Сивка-бурка»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«Сивка-бурка»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7034A4" w:rsidRPr="00D84C74" w:rsidRDefault="000E4756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40F" w:rsidRPr="00D84C74" w:rsidTr="00BF068B">
        <w:tc>
          <w:tcPr>
            <w:tcW w:w="12895" w:type="dxa"/>
            <w:gridSpan w:val="4"/>
          </w:tcPr>
          <w:p w:rsidR="0038240F" w:rsidRPr="00D84C74" w:rsidRDefault="0038240F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</w:t>
            </w:r>
          </w:p>
        </w:tc>
        <w:tc>
          <w:tcPr>
            <w:tcW w:w="1053" w:type="dxa"/>
          </w:tcPr>
          <w:p w:rsidR="0038240F" w:rsidRPr="00D84C74" w:rsidRDefault="0038240F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Как научиться читать стихи. Ф. И. Тютчев. «Весенняя гроза»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Ф. И. Тютчев. «Весенняя гроза», «Листья»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А. Фет. «Мама! Глянь-ка из окошка…», «Зреет рожь над жаркой нивой»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С. Никитин «Полно, степь моя, спать беспробудно…», «Встреча зимы»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С. Никитин «Полно, степь моя, спать беспробудно…», «Встреча зимы»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С. Никитин «Полно, степь моя, спать беспробудно…», «Встреча зимы»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З. Суриков. «Детство», «Зима»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З. Суриков. «Детство», «Зима»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З. Суриков. «Детство», «Зима»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Урок-концерт по стихам русских поэтов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40F" w:rsidRPr="00D84C74" w:rsidTr="00BF068B">
        <w:tc>
          <w:tcPr>
            <w:tcW w:w="12895" w:type="dxa"/>
            <w:gridSpan w:val="4"/>
          </w:tcPr>
          <w:p w:rsidR="0038240F" w:rsidRPr="00D84C74" w:rsidRDefault="0038240F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053" w:type="dxa"/>
          </w:tcPr>
          <w:p w:rsidR="0038240F" w:rsidRPr="00D84C74" w:rsidRDefault="0038240F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8240F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С. Пушкин — великий русский писатель. Отрывки из романов «Цыганы», «Евгений Онегин»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С. Пушкин. Отрывки из романов «Цыганы», «Евгений Онегин»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Пушкин.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«Зимнее утро»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Пушкин.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«Зимний вечер»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Пушкин. «Сказка о царе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Пушкин. «Сказка о царе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Пушкин. «Сказка о царе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38240F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Пушкин. «Сказка о царе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А. Крылов — великий баснописец. Басня как жанр литературы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А. Крылов. Басня «Мартышка и Очки»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А. Крылов. Басня «Зеркало и Обезьяна»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А. Крылов. Басня «Ворона и Лисица»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Развитие речи: подготовка к театрализации басен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Ю. Лермонтов — выдающийся русский поэт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Ю. Лермонтов. «Горные вершины», «На севере диком...»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Ю. Лермонтов. «Утёс», «Осень»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 — великий русский писатель. «Детство» Л. Н. Толстого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Толстой. «Акула»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Толстой. «Акула»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Толстой. «Прыжок»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Толстой. «Лев и собачка»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Развитие речи: обучение пересказу: подробному (с использованием авторской лексики) и выборочному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Л. Н. Толстой. «Какая бывает роса на траве», «Куда девается вода из моря?». Сравнение текстов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7034A4" w:rsidRPr="00D84C74" w:rsidRDefault="0055433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53" w:type="dxa"/>
          </w:tcPr>
          <w:p w:rsidR="007034A4" w:rsidRPr="00D84C74" w:rsidRDefault="0038240F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51B9" w:rsidRPr="00D84C74" w:rsidTr="00BF068B">
        <w:tc>
          <w:tcPr>
            <w:tcW w:w="12895" w:type="dxa"/>
            <w:gridSpan w:val="4"/>
          </w:tcPr>
          <w:p w:rsidR="009D51B9" w:rsidRPr="00D84C74" w:rsidRDefault="009D51B9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</w:t>
            </w:r>
          </w:p>
        </w:tc>
        <w:tc>
          <w:tcPr>
            <w:tcW w:w="1053" w:type="dxa"/>
          </w:tcPr>
          <w:p w:rsidR="009D51B9" w:rsidRPr="00D84C74" w:rsidRDefault="009D51B9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34A4" w:rsidRPr="00D84C74" w:rsidTr="007424D6">
        <w:tc>
          <w:tcPr>
            <w:tcW w:w="1271" w:type="dxa"/>
          </w:tcPr>
          <w:p w:rsidR="007034A4" w:rsidRPr="00D84C74" w:rsidRDefault="009D51B9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4A4" w:rsidRPr="00D84C74" w:rsidRDefault="007034A4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7034A4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Н. А. Некрасов. «Славная осень! Здоровый, ядрёный…»</w:t>
            </w:r>
          </w:p>
        </w:tc>
        <w:tc>
          <w:tcPr>
            <w:tcW w:w="1053" w:type="dxa"/>
          </w:tcPr>
          <w:p w:rsidR="007034A4" w:rsidRPr="00D84C74" w:rsidRDefault="009D51B9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847D7" w:rsidRPr="00D84C74" w:rsidRDefault="001847D7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Н. А. Некрасов. «Не ветер бушует над бором…»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847D7" w:rsidRPr="00D84C74" w:rsidRDefault="001847D7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Н. А. Некрасов. «Дедушка </w:t>
            </w:r>
            <w:proofErr w:type="spell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Мазай</w:t>
            </w:r>
            <w:proofErr w:type="spell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и зайцы»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847D7" w:rsidRPr="00D84C74" w:rsidRDefault="001847D7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К. Д. Бальмонт. «Золотое слово». И. А. Бунин. «Детство»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847D7" w:rsidRPr="00D84C74" w:rsidRDefault="001847D7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И. А. Бунин. «Полевые цветы», «Густой зелёный ельник у дороги...»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847D7" w:rsidRPr="00D84C74" w:rsidRDefault="001847D7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895" w:type="dxa"/>
            <w:gridSpan w:val="4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сказки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названием раздела. Д. Н. </w:t>
            </w:r>
            <w:proofErr w:type="spellStart"/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сказки». Присказка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Д. Н. </w:t>
            </w:r>
            <w:proofErr w:type="spellStart"/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храброго Зайца — Длинные Уши, Косые Глаза, Короткий Хвост»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Д. Н. </w:t>
            </w:r>
            <w:proofErr w:type="spellStart"/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 храброго Зайца — Длинные Уши, Косые Глаза, Короткий Хвост»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В. М. Гаршин. «Лягушка-путешественница»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В. М. Гаршин. «Лягушка-путешественница»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В. Ф.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Одоевский.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«Мороз Иванович»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В. Ф.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Одоевский.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«Мороз Иванович»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895" w:type="dxa"/>
            <w:gridSpan w:val="4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Были-небылицы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К. Г. Паустовский. «Растрёпанный воробей»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К. Г. Паустовский. «Растрёпанный воробей»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Развитие речи: обучение краткому пересказу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И. Куприн. «Слон»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И. Куприн. «Слон»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1847D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BF068B">
        <w:tc>
          <w:tcPr>
            <w:tcW w:w="12895" w:type="dxa"/>
            <w:gridSpan w:val="4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разделом. Прогнозирование содержания. С. Чёрный. «Что ты тискаешь утёнка?»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С. Чёрный. «Воробей», «Слон»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А. Блок. «Ветхая избушка», «Сны», «Ворона»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7D7" w:rsidRPr="00D84C74" w:rsidTr="007424D6">
        <w:tc>
          <w:tcPr>
            <w:tcW w:w="1271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847D7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А. Блок. «Ветхая избушка», «Сны», «Ворона»</w:t>
            </w:r>
          </w:p>
        </w:tc>
        <w:tc>
          <w:tcPr>
            <w:tcW w:w="1053" w:type="dxa"/>
          </w:tcPr>
          <w:p w:rsidR="001847D7" w:rsidRPr="00D84C74" w:rsidRDefault="001847D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С. А. Есенин. «Черёмуха». Проверим себя и оценим свои достижения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Урок-концерт по произведениям изученных поэтов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895" w:type="dxa"/>
            <w:gridSpan w:val="4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Люби живое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Знакомство с разделом. Прогнозирование содержания. </w:t>
            </w:r>
          </w:p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М. М. Пришвин. «Моя Родина»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Развитие речи:</w:t>
            </w: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составление устных рассказов о Родине, о семье, о детстве на основе рассказа М. М. Пришвина «Моя Родина»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И. С. Соколов-Микитов. «</w:t>
            </w:r>
            <w:proofErr w:type="spell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Листопадничек</w:t>
            </w:r>
            <w:proofErr w:type="spell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И. С. Соколов-Микитов. «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В. И. Белов. «Малька провинилась», </w:t>
            </w: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ab/>
              <w:t xml:space="preserve">«Ещё </w:t>
            </w: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ab/>
            </w:r>
            <w:proofErr w:type="gram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</w:t>
            </w:r>
            <w:proofErr w:type="gram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Мальку»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В. В. Бианки. «Мышонок Пик»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В. В. Бианки. «Мышонок Пик»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Б. С. Житков. «Про обезьянку»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Б. С. Житков. «Про обезьянку»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Б. С. Житков. «Про обезьянку»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7424D6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F068B" w:rsidRPr="00D84C74" w:rsidRDefault="00BF068B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В. П. Астафьев. «</w:t>
            </w:r>
            <w:proofErr w:type="spellStart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В. Ю. Драгунский.</w:t>
            </w:r>
          </w:p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«Он живой и светится…»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Развитие речи:</w:t>
            </w: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обучение пересказу с элементами перевода диалогов в косвенную речь на основе рассказа В. Драгунского «Он живой и светится…»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71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F068B" w:rsidRPr="00D84C74" w:rsidRDefault="00BF068B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Резервный урок 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68B" w:rsidRPr="00D84C74" w:rsidTr="00BF068B">
        <w:tc>
          <w:tcPr>
            <w:tcW w:w="12895" w:type="dxa"/>
            <w:gridSpan w:val="4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</w:t>
            </w:r>
          </w:p>
        </w:tc>
        <w:tc>
          <w:tcPr>
            <w:tcW w:w="1053" w:type="dxa"/>
          </w:tcPr>
          <w:p w:rsidR="00BF068B" w:rsidRPr="00D84C74" w:rsidRDefault="00BF068B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Знакомство с названием раздела. Запуск проекта «Праздник поэзии»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С. Я. Маршак</w:t>
            </w:r>
            <w:proofErr w:type="gram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.«</w:t>
            </w:r>
            <w:proofErr w:type="gram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Гроза днём», «В лесу над росистой поляной…»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 w:right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А. Л. </w:t>
            </w:r>
            <w:proofErr w:type="spell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Барто</w:t>
            </w:r>
            <w:proofErr w:type="spell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. «Разлука», «В театре»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С. В. Михалков. «Если»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Е. А. Благинина. «Кукушка», «Котёнок»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Подведение итогов выполненного проекта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Урок-концерт по произведениям изученных авторов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895" w:type="dxa"/>
            <w:gridSpan w:val="4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Собирай по ягодке — наберёшь кузовок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Б. В. Шергин. «Собирай по ягодке — наберёшь кузовок»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В. Шергин. «Собирай по ягодке — наберёшь кузовок»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П. Платонов. «Цветок на земле»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А. П. Платонов. «Ещё мама».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Развитие речи: выборочный пересказ эпизодов, замена диалогов косвенной речью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М. Зощенко. «Золотые слова»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М. Зощенко. «Золотые слова»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М. Зощенко. «Великие путешественники»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7424D6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AB2873" w:rsidRPr="00D84C74" w:rsidRDefault="00AB2873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М. М. Зощенко. «Великие путешественники»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Н. Н. Носов. «Федина задача»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Н. Н. Носов. «Телефон» Проверим себя и оценим свои достижения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895" w:type="dxa"/>
            <w:gridSpan w:val="4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Знакомство с названием раздела. Прогнозирование содержания раздела. Выставка детской периодики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Л. А. Кассиль. «Отметки Риммы Лебедевой»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873" w:rsidRPr="00D84C74" w:rsidTr="00D9488A">
        <w:tc>
          <w:tcPr>
            <w:tcW w:w="1271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AB2873" w:rsidRPr="00D84C74" w:rsidRDefault="00AB2873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Развитие речи:</w:t>
            </w: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составление вопросов по содержанию рассказа Л. А. Кассиля «Отметки Риммы</w:t>
            </w:r>
            <w:r w:rsidR="00C365E7"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Лебедевой», развёрнутые ответы на составленные вопросы</w:t>
            </w:r>
          </w:p>
        </w:tc>
        <w:tc>
          <w:tcPr>
            <w:tcW w:w="1053" w:type="dxa"/>
          </w:tcPr>
          <w:p w:rsidR="00AB2873" w:rsidRPr="00D84C74" w:rsidRDefault="00AB2873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Ю. И. Ермолаев. «Проговорился»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Ю. И. Ермолаев. «Воспитатели»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Г. Б. Остер. «Вредные советы», «Как получаются легенды»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Р. С. </w:t>
            </w:r>
            <w:proofErr w:type="spellStart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Сеф</w:t>
            </w:r>
            <w:proofErr w:type="spellEnd"/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. «Весёлые стихи»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895" w:type="dxa"/>
            <w:gridSpan w:val="4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названием раздела. Прогнозирование содержания раздела. Древнегреческий миф «Храбрый Персей»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названием раздела. Прогнозирование содержания раздела. Древнегреческий миф «Храбрый Персей»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названием раздела. Прогнозирование содержания раздела. Древнегреческий миф «Храбрый Персей»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Г.-Х.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Андерсен.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«Гадкий утёнок»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Г.-Х.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Андерсен.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«Гадкий утёнок»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7424D6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365E7" w:rsidRPr="00D84C74" w:rsidRDefault="00C365E7" w:rsidP="00D8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 xml:space="preserve">Г.-Х.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Андерсен. </w:t>
            </w: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ab/>
              <w:t>«Гадкий утёнок»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Внеклассное чтение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5E7" w:rsidRPr="00D84C74" w:rsidTr="00D9488A">
        <w:tc>
          <w:tcPr>
            <w:tcW w:w="1271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365E7" w:rsidRPr="00D84C74" w:rsidRDefault="00C365E7" w:rsidP="00D84C74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053" w:type="dxa"/>
          </w:tcPr>
          <w:p w:rsidR="00C365E7" w:rsidRPr="00D84C74" w:rsidRDefault="00C365E7" w:rsidP="00D8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2D7F" w:rsidRDefault="004D2D7F" w:rsidP="00D84C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031D" w:rsidRDefault="00AA031D" w:rsidP="00D84C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6601" w:rsidRDefault="00546601" w:rsidP="00D84C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031D" w:rsidRPr="00AA031D" w:rsidRDefault="00AA031D" w:rsidP="00AA031D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03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AA031D" w:rsidRPr="00AA031D" w:rsidRDefault="00AA031D" w:rsidP="00AA031D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0"/>
        <w:tblW w:w="14034" w:type="dxa"/>
        <w:tblInd w:w="-34" w:type="dxa"/>
        <w:tblLayout w:type="fixed"/>
        <w:tblLook w:val="04A0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AA031D" w:rsidRPr="00AA031D" w:rsidTr="000642D5"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AA031D" w:rsidRPr="00AA031D" w:rsidTr="000642D5"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D" w:rsidRPr="00AA031D" w:rsidTr="000642D5">
        <w:trPr>
          <w:trHeight w:val="70"/>
        </w:trPr>
        <w:tc>
          <w:tcPr>
            <w:tcW w:w="113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31D" w:rsidRPr="00AA031D" w:rsidRDefault="00AA031D" w:rsidP="00AA031D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031D" w:rsidRPr="00AA031D" w:rsidRDefault="00AA031D" w:rsidP="00AA031D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A031D" w:rsidRPr="00AA031D" w:rsidRDefault="00AA031D" w:rsidP="00AA031D">
      <w:pPr>
        <w:rPr>
          <w:rFonts w:ascii="Times New Roman" w:hAnsi="Times New Roman" w:cs="Times New Roman"/>
          <w:sz w:val="24"/>
          <w:szCs w:val="24"/>
        </w:rPr>
      </w:pPr>
    </w:p>
    <w:p w:rsidR="00AA031D" w:rsidRPr="00AA031D" w:rsidRDefault="00AA031D" w:rsidP="00AA031D">
      <w:pPr>
        <w:rPr>
          <w:rFonts w:ascii="Times New Roman" w:hAnsi="Times New Roman" w:cs="Times New Roman"/>
          <w:sz w:val="24"/>
          <w:szCs w:val="24"/>
        </w:rPr>
      </w:pPr>
    </w:p>
    <w:p w:rsidR="00AA031D" w:rsidRPr="00D84C74" w:rsidRDefault="00AA031D" w:rsidP="00D84C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A031D" w:rsidRPr="00D84C74" w:rsidSect="00AA031D">
      <w:type w:val="continuous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7034A4"/>
    <w:rsid w:val="000E4756"/>
    <w:rsid w:val="001847D7"/>
    <w:rsid w:val="0038240F"/>
    <w:rsid w:val="004D2D7F"/>
    <w:rsid w:val="00546601"/>
    <w:rsid w:val="00554337"/>
    <w:rsid w:val="007034A4"/>
    <w:rsid w:val="007424D6"/>
    <w:rsid w:val="00982CE0"/>
    <w:rsid w:val="009D51B9"/>
    <w:rsid w:val="00AA031D"/>
    <w:rsid w:val="00AB10AA"/>
    <w:rsid w:val="00AB2873"/>
    <w:rsid w:val="00AF7A63"/>
    <w:rsid w:val="00BF068B"/>
    <w:rsid w:val="00C365E7"/>
    <w:rsid w:val="00D1333A"/>
    <w:rsid w:val="00D70D69"/>
    <w:rsid w:val="00D84C74"/>
    <w:rsid w:val="00D91A04"/>
    <w:rsid w:val="00D9488A"/>
    <w:rsid w:val="00F6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A4"/>
  </w:style>
  <w:style w:type="paragraph" w:styleId="1">
    <w:name w:val="heading 1"/>
    <w:basedOn w:val="a"/>
    <w:next w:val="a"/>
    <w:link w:val="10"/>
    <w:uiPriority w:val="9"/>
    <w:qFormat/>
    <w:rsid w:val="00D133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133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33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133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133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1333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1333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1333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D1333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133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1333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133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1333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1333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133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1333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1333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D1333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133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333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133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D1333A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D1333A"/>
    <w:rPr>
      <w:i/>
      <w:iCs/>
    </w:rPr>
  </w:style>
  <w:style w:type="character" w:styleId="a9">
    <w:name w:val="Intense Emphasis"/>
    <w:basedOn w:val="a0"/>
    <w:uiPriority w:val="21"/>
    <w:qFormat/>
    <w:rsid w:val="00D1333A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D1333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D1333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1333A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D1333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D1333A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D1333A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D1333A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D1333A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D1333A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D1333A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D1333A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703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39"/>
    <w:rsid w:val="00D94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3"/>
    <w:uiPriority w:val="59"/>
    <w:rsid w:val="00AA031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9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91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148</TotalTime>
  <Pages>21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9</cp:revision>
  <dcterms:created xsi:type="dcterms:W3CDTF">2016-09-12T05:14:00Z</dcterms:created>
  <dcterms:modified xsi:type="dcterms:W3CDTF">2016-10-14T05:31:00Z</dcterms:modified>
</cp:coreProperties>
</file>